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CE" w:rsidRPr="00862DCE" w:rsidRDefault="00A13726" w:rsidP="00862DCE">
      <w:pPr>
        <w:keepNext/>
        <w:jc w:val="both"/>
        <w:outlineLvl w:val="0"/>
        <w:rPr>
          <w:rFonts w:ascii="AvantGarde Bk BT" w:eastAsia="Questrial" w:hAnsi="AvantGarde Bk BT" w:cs="Questrial"/>
          <w:b/>
          <w:sz w:val="22"/>
          <w:szCs w:val="22"/>
          <w:lang w:val="es-ES_tradnl"/>
        </w:rPr>
      </w:pPr>
      <w:r w:rsidRPr="005B4DB4">
        <w:rPr>
          <w:rFonts w:ascii="AvantGarde Bk BT" w:eastAsia="Questrial" w:hAnsi="AvantGarde Bk BT" w:cs="Questrial"/>
          <w:b/>
          <w:sz w:val="22"/>
          <w:szCs w:val="22"/>
          <w:lang w:val="es-ES_tradnl"/>
        </w:rPr>
        <w:t xml:space="preserve">H. </w:t>
      </w:r>
      <w:r w:rsidR="00862DCE" w:rsidRPr="005B4DB4">
        <w:rPr>
          <w:rFonts w:ascii="AvantGarde Bk BT" w:eastAsia="Questrial" w:hAnsi="AvantGarde Bk BT" w:cs="Questrial"/>
          <w:b/>
          <w:sz w:val="22"/>
          <w:szCs w:val="22"/>
          <w:lang w:val="es-ES_tradnl"/>
        </w:rPr>
        <w:t xml:space="preserve">CONSEJO </w:t>
      </w:r>
      <w:r w:rsidR="00862DCE" w:rsidRPr="00862DCE">
        <w:rPr>
          <w:rFonts w:ascii="AvantGarde Bk BT" w:eastAsia="Questrial" w:hAnsi="AvantGarde Bk BT" w:cs="Questrial"/>
          <w:b/>
          <w:sz w:val="22"/>
          <w:szCs w:val="22"/>
          <w:lang w:val="es-ES_tradnl"/>
        </w:rPr>
        <w:t>GENERAL UNIVERSITARIO</w:t>
      </w:r>
    </w:p>
    <w:p w:rsidR="00862DCE" w:rsidRPr="00862DCE" w:rsidRDefault="00862DCE" w:rsidP="00862DCE">
      <w:pPr>
        <w:rPr>
          <w:rFonts w:ascii="AvantGarde Bk BT" w:eastAsia="Questrial" w:hAnsi="AvantGarde Bk BT" w:cs="Questrial"/>
          <w:b/>
          <w:sz w:val="22"/>
          <w:szCs w:val="22"/>
        </w:rPr>
      </w:pPr>
      <w:r w:rsidRPr="00862DCE">
        <w:rPr>
          <w:rFonts w:ascii="AvantGarde Bk BT" w:eastAsia="Questrial" w:hAnsi="AvantGarde Bk BT" w:cs="Questrial"/>
          <w:b/>
          <w:sz w:val="22"/>
          <w:szCs w:val="22"/>
        </w:rPr>
        <w:t>P R E S E N T E</w:t>
      </w:r>
    </w:p>
    <w:p w:rsidR="00862DCE" w:rsidRPr="00862DCE" w:rsidRDefault="00862DCE" w:rsidP="00862DCE">
      <w:pPr>
        <w:rPr>
          <w:rFonts w:ascii="AvantGarde Bk BT" w:eastAsia="Questrial" w:hAnsi="AvantGarde Bk BT" w:cs="Questrial"/>
          <w:sz w:val="22"/>
          <w:szCs w:val="22"/>
        </w:rPr>
      </w:pPr>
    </w:p>
    <w:p w:rsidR="00862DCE" w:rsidRPr="00862DCE" w:rsidRDefault="00862DCE" w:rsidP="00862DCE">
      <w:pPr>
        <w:rPr>
          <w:rFonts w:ascii="AvantGarde Bk BT" w:eastAsia="Questrial" w:hAnsi="AvantGarde Bk BT" w:cs="Questrial"/>
          <w:sz w:val="22"/>
          <w:szCs w:val="22"/>
        </w:rPr>
      </w:pPr>
    </w:p>
    <w:p w:rsidR="00862DCE" w:rsidRPr="00862DCE" w:rsidRDefault="00862DCE" w:rsidP="00862DCE">
      <w:pPr>
        <w:jc w:val="both"/>
        <w:rPr>
          <w:rFonts w:ascii="AvantGarde Bk BT" w:eastAsia="Questrial" w:hAnsi="AvantGarde Bk BT" w:cs="Questrial"/>
          <w:sz w:val="22"/>
          <w:szCs w:val="22"/>
        </w:rPr>
      </w:pPr>
      <w:r w:rsidRPr="00862DCE">
        <w:rPr>
          <w:rFonts w:ascii="AvantGarde Bk BT" w:eastAsia="Questrial" w:hAnsi="AvantGarde Bk BT" w:cs="Questrial"/>
          <w:sz w:val="22"/>
          <w:szCs w:val="22"/>
        </w:rPr>
        <w:t>A esta Comisión Permanente d</w:t>
      </w:r>
      <w:r w:rsidR="009612E1">
        <w:rPr>
          <w:rFonts w:ascii="AvantGarde Bk BT" w:eastAsia="Questrial" w:hAnsi="AvantGarde Bk BT" w:cs="Questrial"/>
          <w:sz w:val="22"/>
          <w:szCs w:val="22"/>
        </w:rPr>
        <w:t>e Educación ha sido turnado el d</w:t>
      </w:r>
      <w:r w:rsidRPr="00862DCE">
        <w:rPr>
          <w:rFonts w:ascii="AvantGarde Bk BT" w:eastAsia="Questrial" w:hAnsi="AvantGarde Bk BT" w:cs="Questrial"/>
          <w:sz w:val="22"/>
          <w:szCs w:val="22"/>
        </w:rPr>
        <w:t>ictamen CE/044/2020, en el que el Centro Universitario de Ciencias Sociales y</w:t>
      </w:r>
      <w:bookmarkStart w:id="0" w:name="_GoBack"/>
      <w:bookmarkEnd w:id="0"/>
      <w:r w:rsidRPr="00862DCE">
        <w:rPr>
          <w:rFonts w:ascii="AvantGarde Bk BT" w:eastAsia="Questrial" w:hAnsi="AvantGarde Bk BT" w:cs="Questrial"/>
          <w:sz w:val="22"/>
          <w:szCs w:val="22"/>
        </w:rPr>
        <w:t xml:space="preserve"> Humanidades propone la creación del </w:t>
      </w:r>
      <w:r w:rsidRPr="00862DCE">
        <w:rPr>
          <w:rFonts w:ascii="AvantGarde Bk BT" w:eastAsia="Questrial" w:hAnsi="AvantGarde Bk BT" w:cs="Questrial"/>
          <w:b/>
          <w:sz w:val="22"/>
          <w:szCs w:val="22"/>
        </w:rPr>
        <w:t xml:space="preserve">Instituto de Investigaciones Sociológicas, </w:t>
      </w:r>
      <w:r w:rsidR="00F341AA" w:rsidRPr="009C466B">
        <w:rPr>
          <w:rFonts w:ascii="AvantGarde Bk BT" w:eastAsia="Questrial" w:hAnsi="AvantGarde Bk BT" w:cs="Questrial"/>
          <w:sz w:val="22"/>
          <w:szCs w:val="22"/>
        </w:rPr>
        <w:t xml:space="preserve">adscrito al Departamento de Sociología, de la División de Estudios Políticos y Sociales de dicho Centro Universitario, </w:t>
      </w:r>
      <w:r w:rsidRPr="009C466B">
        <w:rPr>
          <w:rFonts w:ascii="AvantGarde Bk BT" w:eastAsia="Questrial" w:hAnsi="AvantGarde Bk BT" w:cs="Questrial"/>
          <w:sz w:val="22"/>
          <w:szCs w:val="22"/>
        </w:rPr>
        <w:t>y conforme a los siguientes</w:t>
      </w:r>
      <w:r w:rsidRPr="00862DCE">
        <w:rPr>
          <w:rFonts w:ascii="AvantGarde Bk BT" w:eastAsia="Questrial" w:hAnsi="AvantGarde Bk BT" w:cs="Questrial"/>
          <w:sz w:val="22"/>
          <w:szCs w:val="22"/>
        </w:rPr>
        <w:t xml:space="preserve">: </w:t>
      </w:r>
    </w:p>
    <w:p w:rsidR="00862DCE" w:rsidRPr="00862DCE" w:rsidRDefault="00862DCE" w:rsidP="00862DCE">
      <w:pPr>
        <w:jc w:val="both"/>
        <w:rPr>
          <w:rFonts w:ascii="AvantGarde Bk BT" w:eastAsia="Questrial" w:hAnsi="AvantGarde Bk BT" w:cs="Questrial"/>
          <w:sz w:val="22"/>
          <w:szCs w:val="22"/>
        </w:rPr>
      </w:pPr>
    </w:p>
    <w:p w:rsidR="00862DCE" w:rsidRPr="00862DCE" w:rsidRDefault="00862DCE" w:rsidP="00862DCE">
      <w:pPr>
        <w:jc w:val="center"/>
        <w:rPr>
          <w:rFonts w:ascii="AvantGarde Bk BT" w:eastAsia="Questrial" w:hAnsi="AvantGarde Bk BT" w:cs="Questrial"/>
          <w:b/>
          <w:sz w:val="22"/>
          <w:szCs w:val="22"/>
        </w:rPr>
      </w:pPr>
      <w:r w:rsidRPr="00862DCE">
        <w:rPr>
          <w:rFonts w:ascii="AvantGarde Bk BT" w:eastAsia="Questrial" w:hAnsi="AvantGarde Bk BT" w:cs="Questrial"/>
          <w:b/>
          <w:sz w:val="22"/>
          <w:szCs w:val="22"/>
        </w:rPr>
        <w:t>ANTECEDENTES</w:t>
      </w:r>
    </w:p>
    <w:p w:rsidR="00862DCE" w:rsidRPr="00862DCE" w:rsidRDefault="00862DCE" w:rsidP="00862DCE">
      <w:pPr>
        <w:jc w:val="both"/>
        <w:rPr>
          <w:rFonts w:ascii="AvantGarde Bk BT" w:eastAsia="Questrial" w:hAnsi="AvantGarde Bk BT" w:cs="Questrial"/>
          <w:sz w:val="22"/>
          <w:szCs w:val="22"/>
        </w:rPr>
      </w:pPr>
    </w:p>
    <w:p w:rsidR="00AA4358" w:rsidRPr="009C466B" w:rsidRDefault="00862DCE" w:rsidP="000A68F2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i/>
          <w:sz w:val="23"/>
          <w:szCs w:val="23"/>
        </w:rPr>
      </w:pPr>
      <w:r w:rsidRPr="009C466B">
        <w:rPr>
          <w:rFonts w:ascii="AvantGarde Bk BT" w:eastAsia="Questrial" w:hAnsi="AvantGarde Bk BT" w:cs="Questrial"/>
          <w:sz w:val="22"/>
          <w:szCs w:val="22"/>
        </w:rPr>
        <w:t xml:space="preserve">El Plan de Desarrollo Institucional </w:t>
      </w:r>
      <w:r w:rsidR="00AA4358" w:rsidRPr="009C466B">
        <w:rPr>
          <w:rFonts w:ascii="AvantGarde Bk BT" w:eastAsia="Questrial" w:hAnsi="AvantGarde Bk BT" w:cs="Questrial"/>
          <w:sz w:val="22"/>
          <w:szCs w:val="22"/>
        </w:rPr>
        <w:t xml:space="preserve">2019-2025, Visión </w:t>
      </w:r>
      <w:r w:rsidRPr="009C466B">
        <w:rPr>
          <w:rFonts w:ascii="AvantGarde Bk BT" w:eastAsia="Questrial" w:hAnsi="AvantGarde Bk BT" w:cs="Questrial"/>
          <w:sz w:val="22"/>
          <w:szCs w:val="22"/>
        </w:rPr>
        <w:t xml:space="preserve">2030 </w:t>
      </w:r>
      <w:r w:rsidR="00AA4358" w:rsidRPr="009C466B">
        <w:rPr>
          <w:rFonts w:ascii="AvantGarde Bk BT" w:eastAsia="Questrial" w:hAnsi="AvantGarde Bk BT" w:cs="Questrial"/>
          <w:sz w:val="22"/>
          <w:szCs w:val="22"/>
        </w:rPr>
        <w:t xml:space="preserve">(PDI 2019-2025) </w:t>
      </w:r>
      <w:r w:rsidRPr="009C466B">
        <w:rPr>
          <w:rFonts w:ascii="AvantGarde Bk BT" w:eastAsia="Questrial" w:hAnsi="AvantGarde Bk BT" w:cs="Questrial"/>
          <w:sz w:val="22"/>
          <w:szCs w:val="22"/>
        </w:rPr>
        <w:t xml:space="preserve">establece </w:t>
      </w:r>
      <w:r w:rsidR="00AA4358" w:rsidRPr="009C466B">
        <w:rPr>
          <w:rFonts w:ascii="AvantGarde Bk BT" w:eastAsia="Questrial" w:hAnsi="AvantGarde Bk BT" w:cs="Questrial"/>
          <w:sz w:val="22"/>
          <w:szCs w:val="22"/>
        </w:rPr>
        <w:t>como parte de los objetivos estratégicos de dicho Propósito Sustantivo “Investigación y Transferencia Tecnológica del Conocimiento”, el Incrementar la colaboración entre investigadores que trabajan en líneas de generación y aplicación del conocimiento para solución de problemáticas en los ámbitos regional, nacional e internacional a través de la innovación.</w:t>
      </w:r>
    </w:p>
    <w:p w:rsidR="00A13726" w:rsidRPr="00862DCE" w:rsidRDefault="00A13726" w:rsidP="00862DC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720"/>
        <w:jc w:val="both"/>
        <w:rPr>
          <w:rFonts w:ascii="AvantGarde Bk BT" w:eastAsia="Questrial" w:hAnsi="AvantGarde Bk BT" w:cs="Questrial"/>
          <w:color w:val="000000"/>
          <w:sz w:val="22"/>
          <w:szCs w:val="22"/>
        </w:rPr>
      </w:pPr>
    </w:p>
    <w:p w:rsidR="00862DCE" w:rsidRPr="009C466B" w:rsidRDefault="00F341AA" w:rsidP="000A68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both"/>
        <w:rPr>
          <w:rFonts w:ascii="AvantGarde Bk BT" w:eastAsia="Questrial" w:hAnsi="AvantGarde Bk BT" w:cs="Questrial"/>
          <w:sz w:val="22"/>
          <w:szCs w:val="22"/>
        </w:rPr>
      </w:pPr>
      <w:r w:rsidRPr="009C466B">
        <w:rPr>
          <w:rFonts w:ascii="AvantGarde Bk BT" w:eastAsia="Questrial" w:hAnsi="AvantGarde Bk BT" w:cs="Questrial"/>
          <w:sz w:val="22"/>
          <w:szCs w:val="22"/>
        </w:rPr>
        <w:t>Asimismo, el PDI 2019-2025 contempla la estrategia de Actualizar y regularizar los laboratorios, institutos y centros de investigación para que permitan reorientar los procesos de trabajo hacia la innovación y el trabajo colegiado, correspondiente a la Temática 2: Extensión de los servicios universitarios, del propósito sustantivo “Extensión y Responsabilidad Social”.</w:t>
      </w:r>
    </w:p>
    <w:p w:rsidR="00862DCE" w:rsidRDefault="00862DCE" w:rsidP="00862DCE">
      <w:pPr>
        <w:tabs>
          <w:tab w:val="left" w:pos="-720"/>
        </w:tabs>
        <w:jc w:val="both"/>
        <w:rPr>
          <w:rFonts w:ascii="AvantGarde Bk BT" w:eastAsia="Questrial" w:hAnsi="AvantGarde Bk BT" w:cs="Questrial"/>
          <w:sz w:val="22"/>
          <w:szCs w:val="22"/>
        </w:rPr>
      </w:pPr>
    </w:p>
    <w:p w:rsidR="00862DCE" w:rsidRPr="00862DCE" w:rsidRDefault="00862DCE" w:rsidP="000A68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both"/>
        <w:rPr>
          <w:rFonts w:ascii="AvantGarde Bk BT" w:eastAsia="Questrial" w:hAnsi="AvantGarde Bk BT" w:cs="Questrial"/>
          <w:color w:val="000000"/>
          <w:sz w:val="22"/>
          <w:szCs w:val="22"/>
        </w:rPr>
      </w:pPr>
      <w:r w:rsidRPr="00862DCE">
        <w:rPr>
          <w:rFonts w:ascii="AvantGarde Bk BT" w:eastAsia="Questrial" w:hAnsi="AvantGarde Bk BT" w:cs="Questrial"/>
          <w:color w:val="000000"/>
          <w:sz w:val="22"/>
          <w:szCs w:val="22"/>
        </w:rPr>
        <w:t>Que el Consejo del Centro Universitario de Ciencias Sociales y Humanidades aprobó el dictamen CE/044/2020, mediante el cual aprueba la creación del Instituto de Investigaciones Sociológicas, adscrito al Departamento de Sociología, de la División de Estudios Políticos</w:t>
      </w:r>
      <w:r w:rsidR="00F341AA">
        <w:rPr>
          <w:rFonts w:ascii="AvantGarde Bk BT" w:eastAsia="Questrial" w:hAnsi="AvantGarde Bk BT" w:cs="Questrial"/>
          <w:color w:val="000000"/>
          <w:sz w:val="22"/>
          <w:szCs w:val="22"/>
        </w:rPr>
        <w:t xml:space="preserve"> </w:t>
      </w:r>
      <w:r w:rsidR="00F341AA" w:rsidRPr="009C466B">
        <w:rPr>
          <w:rFonts w:ascii="AvantGarde Bk BT" w:eastAsia="Questrial" w:hAnsi="AvantGarde Bk BT" w:cs="Questrial"/>
          <w:sz w:val="22"/>
          <w:szCs w:val="22"/>
        </w:rPr>
        <w:t>y Sociales</w:t>
      </w:r>
      <w:r w:rsidRPr="009C466B">
        <w:rPr>
          <w:rFonts w:ascii="AvantGarde Bk BT" w:eastAsia="Questrial" w:hAnsi="AvantGarde Bk BT" w:cs="Questrial"/>
          <w:sz w:val="22"/>
          <w:szCs w:val="22"/>
        </w:rPr>
        <w:t xml:space="preserve"> de </w:t>
      </w:r>
      <w:r w:rsidRPr="00862DCE">
        <w:rPr>
          <w:rFonts w:ascii="AvantGarde Bk BT" w:eastAsia="Questrial" w:hAnsi="AvantGarde Bk BT" w:cs="Questrial"/>
          <w:color w:val="000000"/>
          <w:sz w:val="22"/>
          <w:szCs w:val="22"/>
        </w:rPr>
        <w:t>dicho Centro Universitario.</w:t>
      </w:r>
    </w:p>
    <w:p w:rsidR="00862DCE" w:rsidRPr="00862DCE" w:rsidRDefault="00862DCE" w:rsidP="00862DCE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vantGarde Bk BT" w:eastAsia="Questrial" w:hAnsi="AvantGarde Bk BT" w:cs="Questrial"/>
          <w:color w:val="000000"/>
          <w:sz w:val="22"/>
          <w:szCs w:val="22"/>
        </w:rPr>
      </w:pPr>
    </w:p>
    <w:p w:rsidR="00862DCE" w:rsidRPr="00862DCE" w:rsidRDefault="00862DCE" w:rsidP="000A68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both"/>
        <w:rPr>
          <w:rFonts w:ascii="AvantGarde Bk BT" w:eastAsia="Questrial" w:hAnsi="AvantGarde Bk BT" w:cs="Questrial"/>
          <w:color w:val="000000"/>
          <w:sz w:val="22"/>
          <w:szCs w:val="22"/>
        </w:rPr>
      </w:pPr>
      <w:r w:rsidRPr="00862DCE">
        <w:rPr>
          <w:rFonts w:ascii="AvantGarde Bk BT" w:eastAsia="Questrial" w:hAnsi="AvantGarde Bk BT" w:cs="Questrial"/>
          <w:color w:val="000000"/>
          <w:sz w:val="22"/>
          <w:szCs w:val="22"/>
        </w:rPr>
        <w:t>Que un Instituto se define como una unidad departamental que realiza investigación con un alto nivel de desarrollo y cuya producción científica cuenta con reconocimiento nacional e internacional, de conformidad con el artículo 14 del Estatuto General de la Universidad de Guadalajara.</w:t>
      </w:r>
    </w:p>
    <w:p w:rsidR="00862DCE" w:rsidRPr="00862DCE" w:rsidRDefault="00862DCE" w:rsidP="00862DCE">
      <w:pPr>
        <w:ind w:left="708"/>
        <w:rPr>
          <w:rFonts w:ascii="AvantGarde Bk BT" w:eastAsia="Questrial" w:hAnsi="AvantGarde Bk BT" w:cs="Questrial"/>
          <w:color w:val="000000"/>
          <w:sz w:val="22"/>
          <w:szCs w:val="22"/>
        </w:rPr>
      </w:pPr>
    </w:p>
    <w:p w:rsidR="00862DCE" w:rsidRPr="00862DCE" w:rsidRDefault="00862DCE" w:rsidP="000A68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both"/>
        <w:rPr>
          <w:rFonts w:ascii="AvantGarde Bk BT" w:eastAsia="Questrial" w:hAnsi="AvantGarde Bk BT" w:cs="Questrial"/>
          <w:color w:val="000000"/>
          <w:sz w:val="22"/>
          <w:szCs w:val="22"/>
        </w:rPr>
      </w:pPr>
      <w:r w:rsidRPr="00862DCE">
        <w:rPr>
          <w:rFonts w:ascii="AvantGarde Bk BT" w:eastAsia="Questrial" w:hAnsi="AvantGarde Bk BT" w:cs="Questrial"/>
          <w:color w:val="000000"/>
          <w:sz w:val="22"/>
          <w:szCs w:val="22"/>
        </w:rPr>
        <w:t>Que el Instituto de Investigaciones Sociológicas es una iniciativa departamental que pretende integrar, impulsar, articular y vincular la investigación sociológica que hoy se realiza en el Departamento de Sociología, así como sentar las bases institucionales para su desarrollo futuro.</w:t>
      </w:r>
    </w:p>
    <w:p w:rsidR="00862DCE" w:rsidRDefault="00862DCE">
      <w:pPr>
        <w:spacing w:after="160" w:line="259" w:lineRule="auto"/>
        <w:rPr>
          <w:rFonts w:ascii="AvantGarde Bk BT" w:eastAsia="Questrial" w:hAnsi="AvantGarde Bk BT" w:cs="Questrial"/>
          <w:color w:val="000000"/>
          <w:sz w:val="22"/>
          <w:szCs w:val="22"/>
        </w:rPr>
      </w:pPr>
      <w:r>
        <w:rPr>
          <w:rFonts w:ascii="AvantGarde Bk BT" w:eastAsia="Questrial" w:hAnsi="AvantGarde Bk BT" w:cs="Questrial"/>
          <w:color w:val="000000"/>
          <w:sz w:val="22"/>
          <w:szCs w:val="22"/>
        </w:rPr>
        <w:br w:type="page"/>
      </w:r>
    </w:p>
    <w:p w:rsidR="00862DCE" w:rsidRPr="00862DCE" w:rsidRDefault="00862DCE" w:rsidP="00862DCE">
      <w:pPr>
        <w:ind w:left="708"/>
        <w:rPr>
          <w:rFonts w:ascii="AvantGarde Bk BT" w:eastAsia="Questrial" w:hAnsi="AvantGarde Bk BT" w:cs="Questrial"/>
          <w:color w:val="000000"/>
          <w:sz w:val="22"/>
          <w:szCs w:val="22"/>
        </w:rPr>
      </w:pPr>
    </w:p>
    <w:p w:rsidR="00862DCE" w:rsidRPr="009C466B" w:rsidRDefault="00862DCE" w:rsidP="000A68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both"/>
        <w:rPr>
          <w:rFonts w:ascii="AvantGarde Bk BT" w:eastAsia="Questrial" w:hAnsi="AvantGarde Bk BT" w:cs="Questrial"/>
          <w:sz w:val="22"/>
          <w:szCs w:val="22"/>
        </w:rPr>
      </w:pPr>
      <w:r w:rsidRPr="00862DCE">
        <w:rPr>
          <w:rFonts w:ascii="AvantGarde Bk BT" w:eastAsia="Questrial" w:hAnsi="AvantGarde Bk BT" w:cs="Questrial"/>
          <w:color w:val="000000"/>
          <w:sz w:val="22"/>
          <w:szCs w:val="22"/>
        </w:rPr>
        <w:t>Que el Instituto de Investigaciones Sociológicas dará énfasis a la investigación en equipo, interdisciplinaria y orientada al estudio de temas especialmente relevantes para el país y para la disciplina sociológica como tal</w:t>
      </w:r>
      <w:r w:rsidRPr="009C466B">
        <w:rPr>
          <w:rFonts w:ascii="AvantGarde Bk BT" w:eastAsia="Questrial" w:hAnsi="AvantGarde Bk BT" w:cs="Questrial"/>
          <w:color w:val="000000"/>
          <w:sz w:val="22"/>
          <w:szCs w:val="22"/>
        </w:rPr>
        <w:t xml:space="preserve">. </w:t>
      </w:r>
      <w:r w:rsidR="00F341AA" w:rsidRPr="009C466B">
        <w:rPr>
          <w:rFonts w:ascii="AvantGarde Bk BT" w:eastAsia="Questrial" w:hAnsi="AvantGarde Bk BT" w:cs="Questrial"/>
          <w:sz w:val="22"/>
          <w:szCs w:val="22"/>
        </w:rPr>
        <w:t xml:space="preserve">Asimismo, promoverá </w:t>
      </w:r>
      <w:r w:rsidRPr="009C466B">
        <w:rPr>
          <w:rFonts w:ascii="AvantGarde Bk BT" w:eastAsia="Questrial" w:hAnsi="AvantGarde Bk BT" w:cs="Questrial"/>
          <w:sz w:val="22"/>
          <w:szCs w:val="22"/>
        </w:rPr>
        <w:t>una vinculación muy estrecha con otros espacios de investigaciones nacionales e internacionales, así como con diversos actores civiles y organizaciones sociales</w:t>
      </w:r>
      <w:r w:rsidR="00F341AA" w:rsidRPr="009C466B">
        <w:rPr>
          <w:rFonts w:ascii="AvantGarde Bk BT" w:eastAsia="Questrial" w:hAnsi="AvantGarde Bk BT" w:cs="Questrial"/>
          <w:sz w:val="22"/>
          <w:szCs w:val="22"/>
        </w:rPr>
        <w:t>;</w:t>
      </w:r>
      <w:r w:rsidRPr="009C466B">
        <w:rPr>
          <w:rFonts w:ascii="AvantGarde Bk BT" w:eastAsia="Questrial" w:hAnsi="AvantGarde Bk BT" w:cs="Questrial"/>
          <w:sz w:val="22"/>
          <w:szCs w:val="22"/>
        </w:rPr>
        <w:t xml:space="preserve"> </w:t>
      </w:r>
      <w:r w:rsidR="00F341AA" w:rsidRPr="009C466B">
        <w:rPr>
          <w:rFonts w:ascii="AvantGarde Bk BT" w:eastAsia="Questrial" w:hAnsi="AvantGarde Bk BT" w:cs="Questrial"/>
          <w:sz w:val="22"/>
          <w:szCs w:val="22"/>
        </w:rPr>
        <w:t>además, f</w:t>
      </w:r>
      <w:r w:rsidRPr="009C466B">
        <w:rPr>
          <w:rFonts w:ascii="AvantGarde Bk BT" w:eastAsia="Questrial" w:hAnsi="AvantGarde Bk BT" w:cs="Questrial"/>
          <w:sz w:val="22"/>
          <w:szCs w:val="22"/>
        </w:rPr>
        <w:t>ortalecerá las actividades de docencia y difusión que se realizan en el departamento.</w:t>
      </w:r>
    </w:p>
    <w:p w:rsidR="00862DCE" w:rsidRPr="009C466B" w:rsidRDefault="00862DCE" w:rsidP="00862DCE">
      <w:pPr>
        <w:ind w:left="708"/>
        <w:rPr>
          <w:rFonts w:ascii="AvantGarde Bk BT" w:eastAsia="Questrial" w:hAnsi="AvantGarde Bk BT" w:cs="Questrial"/>
          <w:sz w:val="22"/>
          <w:szCs w:val="22"/>
        </w:rPr>
      </w:pPr>
    </w:p>
    <w:p w:rsidR="00862DCE" w:rsidRPr="00862DCE" w:rsidRDefault="00862DCE" w:rsidP="000A68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both"/>
        <w:rPr>
          <w:rFonts w:ascii="AvantGarde Bk BT" w:eastAsia="Questrial" w:hAnsi="AvantGarde Bk BT" w:cs="Questrial"/>
          <w:color w:val="000000"/>
          <w:sz w:val="22"/>
          <w:szCs w:val="22"/>
        </w:rPr>
      </w:pPr>
      <w:r w:rsidRPr="00862DCE">
        <w:rPr>
          <w:rFonts w:ascii="AvantGarde Bk BT" w:eastAsia="Questrial" w:hAnsi="AvantGarde Bk BT" w:cs="Questrial"/>
          <w:color w:val="000000"/>
          <w:sz w:val="22"/>
          <w:szCs w:val="22"/>
        </w:rPr>
        <w:t>Que el diseño del Instituto está pensado para que sea una plataforma de articulación e integración de grupos de investigación, con base en la creación de líneas de generación y aplicación del conocimiento.</w:t>
      </w:r>
    </w:p>
    <w:p w:rsidR="00862DCE" w:rsidRPr="00862DCE" w:rsidRDefault="00862DCE" w:rsidP="00862DCE">
      <w:pPr>
        <w:ind w:left="708"/>
        <w:rPr>
          <w:rFonts w:ascii="AvantGarde Bk BT" w:eastAsia="Questrial" w:hAnsi="AvantGarde Bk BT" w:cs="Questrial"/>
          <w:color w:val="000000"/>
          <w:sz w:val="22"/>
          <w:szCs w:val="22"/>
        </w:rPr>
      </w:pPr>
    </w:p>
    <w:p w:rsidR="00862DCE" w:rsidRPr="00862DCE" w:rsidRDefault="00862DCE" w:rsidP="000A68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both"/>
        <w:rPr>
          <w:rFonts w:ascii="AvantGarde Bk BT" w:eastAsia="Questrial" w:hAnsi="AvantGarde Bk BT" w:cs="Questrial"/>
          <w:color w:val="000000"/>
          <w:sz w:val="22"/>
          <w:szCs w:val="22"/>
        </w:rPr>
      </w:pPr>
      <w:r w:rsidRPr="00862DCE">
        <w:rPr>
          <w:rFonts w:ascii="AvantGarde Bk BT" w:eastAsia="Questrial" w:hAnsi="AvantGarde Bk BT" w:cs="Questrial"/>
          <w:color w:val="000000"/>
          <w:sz w:val="22"/>
          <w:szCs w:val="22"/>
        </w:rPr>
        <w:t>Que el proyecto del Instituto de Investigaciones Sociológicas es el resultado de una larga trayectoria institucional de la Universidad de Guadalajara en el campo de la enseñanza e investigación en sociología.</w:t>
      </w:r>
    </w:p>
    <w:p w:rsidR="00862DCE" w:rsidRPr="00862DCE" w:rsidRDefault="00862DCE" w:rsidP="00862DCE">
      <w:pPr>
        <w:ind w:left="708"/>
        <w:rPr>
          <w:rFonts w:ascii="AvantGarde Bk BT" w:eastAsia="Questrial" w:hAnsi="AvantGarde Bk BT" w:cs="Questrial"/>
          <w:color w:val="000000"/>
          <w:sz w:val="22"/>
          <w:szCs w:val="22"/>
        </w:rPr>
      </w:pPr>
    </w:p>
    <w:p w:rsidR="00862DCE" w:rsidRPr="00862DCE" w:rsidRDefault="00862DCE" w:rsidP="000A68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both"/>
        <w:rPr>
          <w:rFonts w:ascii="AvantGarde Bk BT" w:eastAsia="Questrial" w:hAnsi="AvantGarde Bk BT" w:cs="Questrial"/>
          <w:color w:val="000000"/>
          <w:sz w:val="22"/>
          <w:szCs w:val="22"/>
        </w:rPr>
      </w:pPr>
      <w:r w:rsidRPr="00862DCE">
        <w:rPr>
          <w:rFonts w:ascii="AvantGarde Bk BT" w:eastAsia="Questrial" w:hAnsi="AvantGarde Bk BT" w:cs="Questrial"/>
          <w:color w:val="000000"/>
          <w:sz w:val="22"/>
          <w:szCs w:val="22"/>
        </w:rPr>
        <w:t>Los Objetivos del Instituto de Investigaciones Sociológicas son:</w:t>
      </w:r>
    </w:p>
    <w:p w:rsidR="00862DCE" w:rsidRPr="00862DCE" w:rsidRDefault="00862DCE" w:rsidP="00862DCE">
      <w:pPr>
        <w:ind w:left="708"/>
        <w:rPr>
          <w:rFonts w:ascii="AvantGarde Bk BT" w:eastAsia="Questrial" w:hAnsi="AvantGarde Bk BT" w:cs="Questrial"/>
          <w:color w:val="000000"/>
          <w:sz w:val="22"/>
          <w:szCs w:val="22"/>
        </w:rPr>
      </w:pPr>
    </w:p>
    <w:p w:rsidR="00862DCE" w:rsidRPr="00862DCE" w:rsidRDefault="00862DCE" w:rsidP="000A68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both"/>
        <w:rPr>
          <w:rFonts w:ascii="AvantGarde Bk BT" w:eastAsia="Questrial" w:hAnsi="AvantGarde Bk BT" w:cs="Questrial"/>
          <w:color w:val="000000"/>
          <w:sz w:val="22"/>
          <w:szCs w:val="22"/>
        </w:rPr>
      </w:pPr>
      <w:r w:rsidRPr="00862DCE">
        <w:rPr>
          <w:rFonts w:ascii="AvantGarde Bk BT" w:eastAsia="Questrial" w:hAnsi="AvantGarde Bk BT" w:cs="Questrial"/>
          <w:color w:val="000000"/>
          <w:sz w:val="22"/>
          <w:szCs w:val="22"/>
        </w:rPr>
        <w:t>Promover la investigación sociológica básica y aplicada de alta calidad.</w:t>
      </w:r>
    </w:p>
    <w:p w:rsidR="00862DCE" w:rsidRPr="00862DCE" w:rsidRDefault="00862DCE" w:rsidP="000A68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both"/>
        <w:rPr>
          <w:rFonts w:ascii="AvantGarde Bk BT" w:eastAsia="Questrial" w:hAnsi="AvantGarde Bk BT" w:cs="Questrial"/>
          <w:color w:val="000000"/>
          <w:sz w:val="22"/>
          <w:szCs w:val="22"/>
        </w:rPr>
      </w:pPr>
      <w:r w:rsidRPr="00862DCE">
        <w:rPr>
          <w:rFonts w:ascii="AvantGarde Bk BT" w:eastAsia="Questrial" w:hAnsi="AvantGarde Bk BT" w:cs="Questrial"/>
          <w:color w:val="000000"/>
          <w:sz w:val="22"/>
          <w:szCs w:val="22"/>
        </w:rPr>
        <w:t>Generar estudios, diagnósticos y modelos de intervención que contribuyan a la mejor comprensión y gestión de los problemas públicos.</w:t>
      </w:r>
    </w:p>
    <w:p w:rsidR="00862DCE" w:rsidRPr="00862DCE" w:rsidRDefault="00862DCE" w:rsidP="000A68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both"/>
        <w:rPr>
          <w:rFonts w:ascii="AvantGarde Bk BT" w:eastAsia="Questrial" w:hAnsi="AvantGarde Bk BT" w:cs="Questrial"/>
          <w:color w:val="000000"/>
          <w:sz w:val="22"/>
          <w:szCs w:val="22"/>
        </w:rPr>
      </w:pPr>
      <w:r w:rsidRPr="00862DCE">
        <w:rPr>
          <w:rFonts w:ascii="AvantGarde Bk BT" w:eastAsia="Questrial" w:hAnsi="AvantGarde Bk BT" w:cs="Questrial"/>
          <w:color w:val="000000"/>
          <w:sz w:val="22"/>
          <w:szCs w:val="22"/>
        </w:rPr>
        <w:t>Organizar, gestionar y ofrecer opciones de formación especializada, a través de cursos, seminarios, talleres y diplomados.</w:t>
      </w:r>
    </w:p>
    <w:p w:rsidR="00862DCE" w:rsidRPr="00862DCE" w:rsidRDefault="00862DCE" w:rsidP="000A68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both"/>
        <w:rPr>
          <w:rFonts w:ascii="AvantGarde Bk BT" w:eastAsia="Questrial" w:hAnsi="AvantGarde Bk BT" w:cs="Questrial"/>
          <w:color w:val="000000"/>
          <w:sz w:val="22"/>
          <w:szCs w:val="22"/>
        </w:rPr>
      </w:pPr>
      <w:r w:rsidRPr="00862DCE">
        <w:rPr>
          <w:rFonts w:ascii="AvantGarde Bk BT" w:eastAsia="Questrial" w:hAnsi="AvantGarde Bk BT" w:cs="Questrial"/>
          <w:color w:val="000000"/>
          <w:sz w:val="22"/>
          <w:szCs w:val="22"/>
        </w:rPr>
        <w:t>Alentar la cooperación y vinculación académi</w:t>
      </w:r>
      <w:r w:rsidR="00F341AA">
        <w:rPr>
          <w:rFonts w:ascii="AvantGarde Bk BT" w:eastAsia="Questrial" w:hAnsi="AvantGarde Bk BT" w:cs="Questrial"/>
          <w:color w:val="000000"/>
          <w:sz w:val="22"/>
          <w:szCs w:val="22"/>
        </w:rPr>
        <w:t>ca dentro y fuera de la propia U</w:t>
      </w:r>
      <w:r w:rsidRPr="00862DCE">
        <w:rPr>
          <w:rFonts w:ascii="AvantGarde Bk BT" w:eastAsia="Questrial" w:hAnsi="AvantGarde Bk BT" w:cs="Questrial"/>
          <w:color w:val="000000"/>
          <w:sz w:val="22"/>
          <w:szCs w:val="22"/>
        </w:rPr>
        <w:t>niversidad.</w:t>
      </w:r>
    </w:p>
    <w:p w:rsidR="00862DCE" w:rsidRPr="00862DCE" w:rsidRDefault="00862DCE" w:rsidP="000A68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both"/>
        <w:rPr>
          <w:rFonts w:ascii="AvantGarde Bk BT" w:eastAsia="Questrial" w:hAnsi="AvantGarde Bk BT" w:cs="Questrial"/>
          <w:color w:val="000000"/>
          <w:sz w:val="22"/>
          <w:szCs w:val="22"/>
        </w:rPr>
      </w:pPr>
      <w:r w:rsidRPr="00862DCE">
        <w:rPr>
          <w:rFonts w:ascii="AvantGarde Bk BT" w:eastAsia="Questrial" w:hAnsi="AvantGarde Bk BT" w:cs="Questrial"/>
          <w:color w:val="000000"/>
          <w:sz w:val="22"/>
          <w:szCs w:val="22"/>
        </w:rPr>
        <w:t>Impulsar y enriquecer las funciones de docencia y difu</w:t>
      </w:r>
      <w:r w:rsidR="00F341AA">
        <w:rPr>
          <w:rFonts w:ascii="AvantGarde Bk BT" w:eastAsia="Questrial" w:hAnsi="AvantGarde Bk BT" w:cs="Questrial"/>
          <w:color w:val="000000"/>
          <w:sz w:val="22"/>
          <w:szCs w:val="22"/>
        </w:rPr>
        <w:t>sión científica que realiza el D</w:t>
      </w:r>
      <w:r w:rsidRPr="00862DCE">
        <w:rPr>
          <w:rFonts w:ascii="AvantGarde Bk BT" w:eastAsia="Questrial" w:hAnsi="AvantGarde Bk BT" w:cs="Questrial"/>
          <w:color w:val="000000"/>
          <w:sz w:val="22"/>
          <w:szCs w:val="22"/>
        </w:rPr>
        <w:t>epartamento de Sociología.</w:t>
      </w:r>
    </w:p>
    <w:p w:rsidR="00862DCE" w:rsidRPr="00862DCE" w:rsidRDefault="00862DCE" w:rsidP="000A68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both"/>
        <w:rPr>
          <w:rFonts w:ascii="AvantGarde Bk BT" w:eastAsia="Questrial" w:hAnsi="AvantGarde Bk BT" w:cs="Questrial"/>
          <w:color w:val="000000"/>
          <w:sz w:val="22"/>
          <w:szCs w:val="22"/>
        </w:rPr>
      </w:pPr>
      <w:r w:rsidRPr="00862DCE">
        <w:rPr>
          <w:rFonts w:ascii="AvantGarde Bk BT" w:eastAsia="Questrial" w:hAnsi="AvantGarde Bk BT" w:cs="Questrial"/>
          <w:color w:val="000000"/>
          <w:sz w:val="22"/>
          <w:szCs w:val="22"/>
        </w:rPr>
        <w:t xml:space="preserve">Convertirse en un puto de referencia </w:t>
      </w:r>
      <w:r w:rsidR="00F341AA">
        <w:rPr>
          <w:rFonts w:ascii="AvantGarde Bk BT" w:eastAsia="Questrial" w:hAnsi="AvantGarde Bk BT" w:cs="Questrial"/>
          <w:color w:val="000000"/>
          <w:sz w:val="22"/>
          <w:szCs w:val="22"/>
        </w:rPr>
        <w:t>reconocido a escala nacional e i</w:t>
      </w:r>
      <w:r w:rsidRPr="00862DCE">
        <w:rPr>
          <w:rFonts w:ascii="AvantGarde Bk BT" w:eastAsia="Questrial" w:hAnsi="AvantGarde Bk BT" w:cs="Questrial"/>
          <w:color w:val="000000"/>
          <w:sz w:val="22"/>
          <w:szCs w:val="22"/>
        </w:rPr>
        <w:t>nternacional en materia de investigación sociológica.</w:t>
      </w:r>
    </w:p>
    <w:p w:rsidR="00862DCE" w:rsidRPr="00862DCE" w:rsidRDefault="00862DCE" w:rsidP="00862DCE">
      <w:pPr>
        <w:pBdr>
          <w:top w:val="nil"/>
          <w:left w:val="nil"/>
          <w:bottom w:val="nil"/>
          <w:right w:val="nil"/>
          <w:between w:val="nil"/>
        </w:pBdr>
        <w:ind w:left="1713"/>
        <w:jc w:val="both"/>
        <w:rPr>
          <w:rFonts w:ascii="AvantGarde Bk BT" w:eastAsia="Questrial" w:hAnsi="AvantGarde Bk BT" w:cs="Questrial"/>
          <w:color w:val="000000"/>
          <w:sz w:val="22"/>
          <w:szCs w:val="22"/>
        </w:rPr>
      </w:pPr>
    </w:p>
    <w:p w:rsidR="00862DCE" w:rsidRPr="00862DCE" w:rsidRDefault="00862DCE" w:rsidP="000A68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vantGarde Bk BT" w:eastAsia="Questrial" w:hAnsi="AvantGarde Bk BT" w:cs="Questrial"/>
          <w:color w:val="000000"/>
          <w:sz w:val="22"/>
          <w:szCs w:val="22"/>
        </w:rPr>
      </w:pPr>
      <w:r w:rsidRPr="00862DCE">
        <w:rPr>
          <w:rFonts w:ascii="AvantGarde Bk BT" w:eastAsia="Questrial" w:hAnsi="AvantGarde Bk BT" w:cs="Questrial"/>
          <w:color w:val="000000"/>
          <w:sz w:val="22"/>
          <w:szCs w:val="22"/>
        </w:rPr>
        <w:t>Respecto de los requisitos de existencia del Instituto de Investigaciones Sociológicas, expuestos en el artículo 1</w:t>
      </w:r>
      <w:r w:rsidRPr="00862DCE">
        <w:rPr>
          <w:rFonts w:ascii="AvantGarde Bk BT" w:eastAsia="Questrial" w:hAnsi="AvantGarde Bk BT" w:cs="Questrial"/>
          <w:sz w:val="22"/>
          <w:szCs w:val="22"/>
        </w:rPr>
        <w:t>4</w:t>
      </w:r>
      <w:r w:rsidRPr="00862DCE">
        <w:rPr>
          <w:rFonts w:ascii="AvantGarde Bk BT" w:eastAsia="Questrial" w:hAnsi="AvantGarde Bk BT" w:cs="Questrial"/>
          <w:color w:val="000000"/>
          <w:sz w:val="22"/>
          <w:szCs w:val="22"/>
        </w:rPr>
        <w:t xml:space="preserve"> del Estatuto General, resulta conveniente mencionar que se encuentran acreditados, conforme a lo siguiente:</w:t>
      </w:r>
    </w:p>
    <w:p w:rsidR="00862DCE" w:rsidRDefault="00862DCE">
      <w:pPr>
        <w:spacing w:after="160" w:line="259" w:lineRule="auto"/>
        <w:rPr>
          <w:rFonts w:ascii="AvantGarde Bk BT" w:eastAsia="Questrial" w:hAnsi="AvantGarde Bk BT" w:cs="Questrial"/>
          <w:color w:val="000000"/>
          <w:sz w:val="22"/>
          <w:szCs w:val="22"/>
        </w:rPr>
      </w:pPr>
      <w:r>
        <w:rPr>
          <w:rFonts w:ascii="AvantGarde Bk BT" w:eastAsia="Questrial" w:hAnsi="AvantGarde Bk BT" w:cs="Questrial"/>
          <w:color w:val="000000"/>
          <w:sz w:val="22"/>
          <w:szCs w:val="22"/>
        </w:rPr>
        <w:br w:type="page"/>
      </w:r>
    </w:p>
    <w:p w:rsidR="00862DCE" w:rsidRPr="00862DCE" w:rsidRDefault="00862DCE" w:rsidP="00862DC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vantGarde Bk BT" w:eastAsia="Questrial" w:hAnsi="AvantGarde Bk BT" w:cs="Questrial"/>
          <w:color w:val="000000"/>
          <w:sz w:val="22"/>
          <w:szCs w:val="22"/>
        </w:rPr>
      </w:pPr>
    </w:p>
    <w:p w:rsidR="00862DCE" w:rsidRPr="00862DCE" w:rsidRDefault="00862DCE" w:rsidP="000A68F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vantGarde Bk BT" w:eastAsia="Questrial" w:hAnsi="AvantGarde Bk BT" w:cs="Questrial"/>
          <w:color w:val="000000"/>
          <w:sz w:val="22"/>
          <w:szCs w:val="22"/>
        </w:rPr>
      </w:pPr>
      <w:r w:rsidRPr="00862DCE">
        <w:rPr>
          <w:rFonts w:ascii="AvantGarde Bk BT" w:eastAsia="Questrial" w:hAnsi="AvantGarde Bk BT" w:cs="Questrial"/>
          <w:color w:val="000000"/>
          <w:sz w:val="22"/>
          <w:szCs w:val="22"/>
        </w:rPr>
        <w:t>La plantilla académica con la que inicialmente cuenta el Instituto es la siguiente:</w:t>
      </w:r>
    </w:p>
    <w:p w:rsidR="00862DCE" w:rsidRPr="00862DCE" w:rsidRDefault="00862DCE" w:rsidP="00862DCE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vantGarde Bk BT" w:eastAsia="Questrial" w:hAnsi="AvantGarde Bk BT" w:cs="Questrial"/>
          <w:color w:val="000000"/>
          <w:sz w:val="22"/>
          <w:szCs w:val="22"/>
        </w:rPr>
      </w:pPr>
    </w:p>
    <w:p w:rsidR="00862DCE" w:rsidRPr="00862DCE" w:rsidRDefault="00862DCE" w:rsidP="00862DCE">
      <w:pPr>
        <w:ind w:left="360"/>
        <w:rPr>
          <w:rFonts w:ascii="AvantGarde Bk BT" w:eastAsia="Arial" w:hAnsi="AvantGarde Bk BT" w:cs="Arial"/>
          <w:b/>
          <w:sz w:val="22"/>
          <w:szCs w:val="22"/>
        </w:rPr>
      </w:pPr>
    </w:p>
    <w:tbl>
      <w:tblPr>
        <w:tblW w:w="8113" w:type="dxa"/>
        <w:tblInd w:w="833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1739"/>
        <w:gridCol w:w="3864"/>
        <w:gridCol w:w="2510"/>
      </w:tblGrid>
      <w:tr w:rsidR="00862DCE" w:rsidRPr="00862DCE" w:rsidTr="007260EA">
        <w:trPr>
          <w:trHeight w:val="255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b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b/>
                <w:sz w:val="22"/>
                <w:szCs w:val="22"/>
              </w:rPr>
              <w:t>Grado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b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b/>
                <w:sz w:val="22"/>
                <w:szCs w:val="22"/>
              </w:rPr>
              <w:t>Nombre</w:t>
            </w:r>
          </w:p>
        </w:tc>
        <w:tc>
          <w:tcPr>
            <w:tcW w:w="2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b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b/>
                <w:sz w:val="22"/>
                <w:szCs w:val="22"/>
              </w:rPr>
              <w:t>Nombramiento</w:t>
            </w:r>
          </w:p>
        </w:tc>
      </w:tr>
      <w:tr w:rsidR="00862DCE" w:rsidRPr="00862DCE" w:rsidTr="007260EA">
        <w:trPr>
          <w:trHeight w:val="416"/>
        </w:trPr>
        <w:tc>
          <w:tcPr>
            <w:tcW w:w="1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Doctorado</w:t>
            </w:r>
          </w:p>
        </w:tc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María de los Ángeles Gallegos Ramírez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Profesor Asociado C</w:t>
            </w:r>
          </w:p>
        </w:tc>
      </w:tr>
      <w:tr w:rsidR="00862DCE" w:rsidRPr="00862DCE" w:rsidTr="007260EA">
        <w:trPr>
          <w:trHeight w:val="296"/>
        </w:trPr>
        <w:tc>
          <w:tcPr>
            <w:tcW w:w="1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Doctorado</w:t>
            </w:r>
          </w:p>
        </w:tc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Jorge Ramírez Plascencia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Profesor Titular B</w:t>
            </w:r>
          </w:p>
        </w:tc>
      </w:tr>
      <w:tr w:rsidR="00862DCE" w:rsidRPr="00862DCE" w:rsidTr="007260EA">
        <w:trPr>
          <w:trHeight w:val="363"/>
        </w:trPr>
        <w:tc>
          <w:tcPr>
            <w:tcW w:w="1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Doctorado</w:t>
            </w:r>
          </w:p>
        </w:tc>
        <w:tc>
          <w:tcPr>
            <w:tcW w:w="3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Jaime Torres Guillén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Profesor Titular A</w:t>
            </w:r>
          </w:p>
        </w:tc>
      </w:tr>
      <w:tr w:rsidR="00862DCE" w:rsidRPr="00862DCE" w:rsidTr="007260EA">
        <w:trPr>
          <w:trHeight w:val="363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Doctorado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Antonio Sandoval Ávila</w:t>
            </w:r>
          </w:p>
        </w:tc>
        <w:tc>
          <w:tcPr>
            <w:tcW w:w="2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Profesor Titular C</w:t>
            </w:r>
          </w:p>
        </w:tc>
      </w:tr>
      <w:tr w:rsidR="00862DCE" w:rsidRPr="00862DCE" w:rsidTr="007260EA">
        <w:trPr>
          <w:trHeight w:val="363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Doctorado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Arturo Villa Flores</w:t>
            </w:r>
          </w:p>
        </w:tc>
        <w:tc>
          <w:tcPr>
            <w:tcW w:w="2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Profesor Asociado C</w:t>
            </w:r>
          </w:p>
        </w:tc>
      </w:tr>
      <w:tr w:rsidR="00862DCE" w:rsidRPr="00862DCE" w:rsidTr="007260EA">
        <w:trPr>
          <w:trHeight w:val="363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Doctorado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Rafael Sandoval Álvarez</w:t>
            </w:r>
          </w:p>
        </w:tc>
        <w:tc>
          <w:tcPr>
            <w:tcW w:w="2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Profesor Titular A</w:t>
            </w:r>
          </w:p>
        </w:tc>
      </w:tr>
      <w:tr w:rsidR="00862DCE" w:rsidRPr="00862DCE" w:rsidTr="007260EA">
        <w:trPr>
          <w:trHeight w:val="363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Doctorado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F341AA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>
              <w:rPr>
                <w:rFonts w:ascii="AvantGarde Bk BT" w:eastAsia="Questrial" w:hAnsi="AvantGarde Bk BT" w:cs="Questrial"/>
                <w:sz w:val="22"/>
                <w:szCs w:val="22"/>
              </w:rPr>
              <w:t>Eduardo D</w:t>
            </w:r>
            <w:r w:rsidR="00862DCE"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e la veda Alfaro</w:t>
            </w:r>
          </w:p>
        </w:tc>
        <w:tc>
          <w:tcPr>
            <w:tcW w:w="2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Profesor Titular C</w:t>
            </w:r>
          </w:p>
        </w:tc>
      </w:tr>
      <w:tr w:rsidR="00862DCE" w:rsidRPr="00862DCE" w:rsidTr="007260EA">
        <w:trPr>
          <w:trHeight w:val="363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Doctorado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 xml:space="preserve">María del Rosario Vidal </w:t>
            </w:r>
            <w:proofErr w:type="spellStart"/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Bonifaz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Profesor Titular C</w:t>
            </w:r>
          </w:p>
        </w:tc>
      </w:tr>
      <w:tr w:rsidR="00862DCE" w:rsidRPr="00862DCE" w:rsidTr="007260EA">
        <w:trPr>
          <w:trHeight w:val="363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Maestría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Josefina Cortés Gutiérrez</w:t>
            </w:r>
          </w:p>
        </w:tc>
        <w:tc>
          <w:tcPr>
            <w:tcW w:w="2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Profesor Asociado B</w:t>
            </w:r>
          </w:p>
        </w:tc>
      </w:tr>
      <w:tr w:rsidR="00862DCE" w:rsidRPr="00862DCE" w:rsidTr="007260EA">
        <w:trPr>
          <w:trHeight w:val="363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Maestría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Rosa María Cervantes Sánchez</w:t>
            </w:r>
          </w:p>
        </w:tc>
        <w:tc>
          <w:tcPr>
            <w:tcW w:w="2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Profesor Asociado C</w:t>
            </w:r>
          </w:p>
        </w:tc>
      </w:tr>
      <w:tr w:rsidR="00862DCE" w:rsidRPr="00862DCE" w:rsidTr="007260EA">
        <w:trPr>
          <w:trHeight w:val="363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Maestría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Aurora Cuevas Peña</w:t>
            </w:r>
          </w:p>
        </w:tc>
        <w:tc>
          <w:tcPr>
            <w:tcW w:w="2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Profesor Titular B</w:t>
            </w:r>
          </w:p>
        </w:tc>
      </w:tr>
      <w:tr w:rsidR="00862DCE" w:rsidRPr="00862DCE" w:rsidTr="007260EA">
        <w:trPr>
          <w:trHeight w:val="363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Maestría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Laura Patricia Romero Miranda</w:t>
            </w:r>
          </w:p>
        </w:tc>
        <w:tc>
          <w:tcPr>
            <w:tcW w:w="2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Profesor Titular C</w:t>
            </w:r>
          </w:p>
        </w:tc>
      </w:tr>
      <w:tr w:rsidR="00862DCE" w:rsidRPr="00862DCE" w:rsidTr="007260EA">
        <w:trPr>
          <w:trHeight w:val="363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Doctorado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Agustín Hernández Ceja</w:t>
            </w:r>
          </w:p>
        </w:tc>
        <w:tc>
          <w:tcPr>
            <w:tcW w:w="2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Profesor Titular C</w:t>
            </w:r>
          </w:p>
        </w:tc>
      </w:tr>
      <w:tr w:rsidR="00862DCE" w:rsidRPr="00862DCE" w:rsidTr="007260EA">
        <w:trPr>
          <w:trHeight w:val="363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Doctorado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David Coronado</w:t>
            </w:r>
          </w:p>
        </w:tc>
        <w:tc>
          <w:tcPr>
            <w:tcW w:w="2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Profesor Titular C</w:t>
            </w:r>
          </w:p>
        </w:tc>
      </w:tr>
      <w:tr w:rsidR="00862DCE" w:rsidRPr="00862DCE" w:rsidTr="007260EA">
        <w:trPr>
          <w:trHeight w:val="363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Maestría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Carlos Sedano Saldaña</w:t>
            </w:r>
          </w:p>
        </w:tc>
        <w:tc>
          <w:tcPr>
            <w:tcW w:w="2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Profesor Asociado A</w:t>
            </w:r>
          </w:p>
        </w:tc>
      </w:tr>
      <w:tr w:rsidR="00862DCE" w:rsidRPr="00862DCE" w:rsidTr="007260EA">
        <w:trPr>
          <w:trHeight w:val="363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Maestría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Elisa Sánchez Ponce</w:t>
            </w:r>
          </w:p>
        </w:tc>
        <w:tc>
          <w:tcPr>
            <w:tcW w:w="2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Profesor Asociado A</w:t>
            </w:r>
          </w:p>
        </w:tc>
      </w:tr>
      <w:tr w:rsidR="00862DCE" w:rsidRPr="00862DCE" w:rsidTr="007260EA">
        <w:trPr>
          <w:trHeight w:val="363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Doctorado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Pablo Casillas Herrera</w:t>
            </w:r>
          </w:p>
        </w:tc>
        <w:tc>
          <w:tcPr>
            <w:tcW w:w="2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Profesor Titular C</w:t>
            </w:r>
          </w:p>
        </w:tc>
      </w:tr>
      <w:tr w:rsidR="00862DCE" w:rsidRPr="00862DCE" w:rsidTr="007260EA">
        <w:trPr>
          <w:trHeight w:val="363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Doctorado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Rogelio Luna Zamora</w:t>
            </w:r>
          </w:p>
        </w:tc>
        <w:tc>
          <w:tcPr>
            <w:tcW w:w="2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Profesor Titular C</w:t>
            </w:r>
          </w:p>
        </w:tc>
      </w:tr>
      <w:tr w:rsidR="00862DCE" w:rsidRPr="00862DCE" w:rsidTr="007260EA">
        <w:trPr>
          <w:trHeight w:val="363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Maestría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María del Rosario Ortiz Hernández</w:t>
            </w:r>
          </w:p>
        </w:tc>
        <w:tc>
          <w:tcPr>
            <w:tcW w:w="2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Profesor Asociado B</w:t>
            </w:r>
          </w:p>
        </w:tc>
      </w:tr>
      <w:tr w:rsidR="008A4C75" w:rsidRPr="00A56658" w:rsidTr="007260EA">
        <w:trPr>
          <w:trHeight w:val="363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C75" w:rsidRPr="00A56658" w:rsidRDefault="008A4C75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A56658">
              <w:rPr>
                <w:rFonts w:ascii="AvantGarde Bk BT" w:eastAsia="Questrial" w:hAnsi="AvantGarde Bk BT" w:cs="Questrial"/>
                <w:sz w:val="22"/>
                <w:szCs w:val="22"/>
              </w:rPr>
              <w:t>Doctor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C75" w:rsidRPr="00A56658" w:rsidRDefault="008A4C75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A56658">
              <w:rPr>
                <w:rFonts w:ascii="AvantGarde Bk BT" w:eastAsia="Questrial" w:hAnsi="AvantGarde Bk BT" w:cs="Questrial"/>
                <w:sz w:val="22"/>
                <w:szCs w:val="22"/>
              </w:rPr>
              <w:t>Héctor Raúl Solís Gadea</w:t>
            </w:r>
          </w:p>
        </w:tc>
        <w:tc>
          <w:tcPr>
            <w:tcW w:w="2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C75" w:rsidRPr="00A56658" w:rsidRDefault="008A4C75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A56658">
              <w:rPr>
                <w:rFonts w:ascii="AvantGarde Bk BT" w:eastAsia="Questrial" w:hAnsi="AvantGarde Bk BT" w:cs="Questrial"/>
                <w:sz w:val="22"/>
                <w:szCs w:val="22"/>
              </w:rPr>
              <w:t>Titular C</w:t>
            </w:r>
          </w:p>
        </w:tc>
      </w:tr>
      <w:tr w:rsidR="008A4C75" w:rsidRPr="00A56658" w:rsidTr="007260EA">
        <w:trPr>
          <w:trHeight w:val="363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C75" w:rsidRPr="00A56658" w:rsidRDefault="008A4C75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A56658">
              <w:rPr>
                <w:rFonts w:ascii="AvantGarde Bk BT" w:eastAsia="Questrial" w:hAnsi="AvantGarde Bk BT" w:cs="Questrial"/>
                <w:sz w:val="22"/>
                <w:szCs w:val="22"/>
              </w:rPr>
              <w:t>Maestra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C75" w:rsidRPr="00A56658" w:rsidRDefault="008A4C75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A56658">
              <w:rPr>
                <w:rFonts w:ascii="AvantGarde Bk BT" w:eastAsia="Questrial" w:hAnsi="AvantGarde Bk BT" w:cs="Questrial"/>
                <w:sz w:val="22"/>
                <w:szCs w:val="22"/>
              </w:rPr>
              <w:t>Alejandra del Rocío Guillén Glez.</w:t>
            </w:r>
          </w:p>
        </w:tc>
        <w:tc>
          <w:tcPr>
            <w:tcW w:w="2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C75" w:rsidRPr="00A56658" w:rsidRDefault="008A4C75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A56658">
              <w:rPr>
                <w:rFonts w:ascii="AvantGarde Bk BT" w:eastAsia="Questrial" w:hAnsi="AvantGarde Bk BT" w:cs="Questrial"/>
                <w:sz w:val="22"/>
                <w:szCs w:val="22"/>
              </w:rPr>
              <w:t>Asociado B</w:t>
            </w:r>
          </w:p>
        </w:tc>
      </w:tr>
      <w:tr w:rsidR="008A4C75" w:rsidRPr="00A56658" w:rsidTr="007260EA">
        <w:trPr>
          <w:trHeight w:val="363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C75" w:rsidRPr="00A56658" w:rsidRDefault="008A4C75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A56658">
              <w:rPr>
                <w:rFonts w:ascii="AvantGarde Bk BT" w:eastAsia="Questrial" w:hAnsi="AvantGarde Bk BT" w:cs="Questrial"/>
                <w:sz w:val="22"/>
                <w:szCs w:val="22"/>
              </w:rPr>
              <w:t>Doctora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C75" w:rsidRPr="00A56658" w:rsidRDefault="008A4C75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A56658">
              <w:rPr>
                <w:rFonts w:ascii="AvantGarde Bk BT" w:eastAsia="Questrial" w:hAnsi="AvantGarde Bk BT" w:cs="Questrial"/>
                <w:sz w:val="22"/>
                <w:szCs w:val="22"/>
              </w:rPr>
              <w:t>María de los Ángeles Glez. Ramírez</w:t>
            </w:r>
          </w:p>
        </w:tc>
        <w:tc>
          <w:tcPr>
            <w:tcW w:w="2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C75" w:rsidRPr="00A56658" w:rsidRDefault="008A4C75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A56658">
              <w:rPr>
                <w:rFonts w:ascii="AvantGarde Bk BT" w:eastAsia="Questrial" w:hAnsi="AvantGarde Bk BT" w:cs="Questrial"/>
                <w:sz w:val="22"/>
                <w:szCs w:val="22"/>
              </w:rPr>
              <w:t>Asociado B</w:t>
            </w:r>
          </w:p>
        </w:tc>
      </w:tr>
    </w:tbl>
    <w:p w:rsidR="00862DCE" w:rsidRPr="00A56658" w:rsidRDefault="00862DCE" w:rsidP="00862DCE">
      <w:pPr>
        <w:jc w:val="both"/>
        <w:rPr>
          <w:rFonts w:ascii="AvantGarde Bk BT" w:eastAsia="Questrial" w:hAnsi="AvantGarde Bk BT" w:cs="Questrial"/>
          <w:sz w:val="22"/>
          <w:szCs w:val="22"/>
        </w:rPr>
      </w:pPr>
    </w:p>
    <w:p w:rsidR="00862DCE" w:rsidRPr="00862DCE" w:rsidRDefault="00862DCE" w:rsidP="000A68F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vantGarde Bk BT" w:eastAsia="Questrial" w:hAnsi="AvantGarde Bk BT" w:cs="Questrial"/>
          <w:color w:val="000000"/>
          <w:sz w:val="22"/>
          <w:szCs w:val="22"/>
        </w:rPr>
      </w:pPr>
      <w:r w:rsidRPr="00A56658">
        <w:rPr>
          <w:rFonts w:ascii="AvantGarde Bk BT" w:eastAsia="Questrial" w:hAnsi="AvantGarde Bk BT" w:cs="Questrial"/>
          <w:color w:val="000000"/>
          <w:sz w:val="22"/>
          <w:szCs w:val="22"/>
        </w:rPr>
        <w:t>El Instituto contará, inicialmente, con las siguientes líneas de investigación</w:t>
      </w:r>
      <w:r w:rsidRPr="00862DCE">
        <w:rPr>
          <w:rFonts w:ascii="AvantGarde Bk BT" w:eastAsia="Questrial" w:hAnsi="AvantGarde Bk BT" w:cs="Questrial"/>
          <w:color w:val="000000"/>
          <w:sz w:val="22"/>
          <w:szCs w:val="22"/>
        </w:rPr>
        <w:t>:</w:t>
      </w:r>
    </w:p>
    <w:p w:rsidR="00862DCE" w:rsidRPr="00862DCE" w:rsidRDefault="00862DCE" w:rsidP="000A68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vantGarde Bk BT" w:eastAsia="Questrial" w:hAnsi="AvantGarde Bk BT" w:cs="Questrial"/>
          <w:color w:val="000000"/>
          <w:sz w:val="22"/>
          <w:szCs w:val="22"/>
        </w:rPr>
      </w:pPr>
      <w:r w:rsidRPr="00862DCE">
        <w:rPr>
          <w:rFonts w:ascii="AvantGarde Bk BT" w:eastAsia="Questrial" w:hAnsi="AvantGarde Bk BT" w:cs="Questrial"/>
          <w:color w:val="000000"/>
          <w:sz w:val="22"/>
          <w:szCs w:val="22"/>
        </w:rPr>
        <w:t>Sociología de los medios audiovisuales</w:t>
      </w:r>
    </w:p>
    <w:p w:rsidR="00862DCE" w:rsidRPr="00862DCE" w:rsidRDefault="00862DCE" w:rsidP="000A68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vantGarde Bk BT" w:eastAsia="Questrial" w:hAnsi="AvantGarde Bk BT" w:cs="Questrial"/>
          <w:color w:val="000000"/>
          <w:sz w:val="22"/>
          <w:szCs w:val="22"/>
        </w:rPr>
      </w:pPr>
      <w:r w:rsidRPr="00862DCE">
        <w:rPr>
          <w:rFonts w:ascii="AvantGarde Bk BT" w:eastAsia="Questrial" w:hAnsi="AvantGarde Bk BT" w:cs="Questrial"/>
          <w:color w:val="000000"/>
          <w:sz w:val="22"/>
          <w:szCs w:val="22"/>
        </w:rPr>
        <w:t>Acción normativa. Estudios sobre sociología moral y jurídica</w:t>
      </w:r>
    </w:p>
    <w:p w:rsidR="00862DCE" w:rsidRDefault="00862DCE" w:rsidP="000A68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vantGarde Bk BT" w:eastAsia="Questrial" w:hAnsi="AvantGarde Bk BT" w:cs="Questrial"/>
          <w:color w:val="000000"/>
          <w:sz w:val="22"/>
          <w:szCs w:val="22"/>
        </w:rPr>
      </w:pPr>
      <w:r w:rsidRPr="00862DCE">
        <w:rPr>
          <w:rFonts w:ascii="AvantGarde Bk BT" w:eastAsia="Questrial" w:hAnsi="AvantGarde Bk BT" w:cs="Questrial"/>
          <w:color w:val="000000"/>
          <w:sz w:val="22"/>
          <w:szCs w:val="22"/>
        </w:rPr>
        <w:t>Desaparición de personas, derechos de las víctimas y responsabilidad del Estado</w:t>
      </w:r>
    </w:p>
    <w:p w:rsidR="00862DCE" w:rsidRDefault="00862DCE">
      <w:pPr>
        <w:spacing w:after="160" w:line="259" w:lineRule="auto"/>
        <w:rPr>
          <w:rFonts w:ascii="AvantGarde Bk BT" w:eastAsia="Questrial" w:hAnsi="AvantGarde Bk BT" w:cs="Questrial"/>
          <w:color w:val="000000"/>
          <w:sz w:val="22"/>
          <w:szCs w:val="22"/>
        </w:rPr>
      </w:pPr>
      <w:r>
        <w:rPr>
          <w:rFonts w:ascii="AvantGarde Bk BT" w:eastAsia="Questrial" w:hAnsi="AvantGarde Bk BT" w:cs="Questrial"/>
          <w:color w:val="000000"/>
          <w:sz w:val="22"/>
          <w:szCs w:val="22"/>
        </w:rPr>
        <w:br w:type="page"/>
      </w:r>
    </w:p>
    <w:p w:rsidR="00862DCE" w:rsidRPr="00862DCE" w:rsidRDefault="00862DCE" w:rsidP="00862DCE">
      <w:p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="AvantGarde Bk BT" w:eastAsia="Questrial" w:hAnsi="AvantGarde Bk BT" w:cs="Questrial"/>
          <w:color w:val="000000"/>
          <w:sz w:val="22"/>
          <w:szCs w:val="22"/>
        </w:rPr>
      </w:pPr>
    </w:p>
    <w:p w:rsidR="00862DCE" w:rsidRPr="00862DCE" w:rsidRDefault="00862DCE" w:rsidP="000A68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vantGarde Bk BT" w:eastAsia="Questrial" w:hAnsi="AvantGarde Bk BT" w:cs="Questrial"/>
          <w:color w:val="000000"/>
          <w:sz w:val="22"/>
          <w:szCs w:val="22"/>
        </w:rPr>
      </w:pPr>
      <w:r w:rsidRPr="00862DCE">
        <w:rPr>
          <w:rFonts w:ascii="AvantGarde Bk BT" w:eastAsia="Questrial" w:hAnsi="AvantGarde Bk BT" w:cs="Questrial"/>
          <w:color w:val="000000"/>
          <w:sz w:val="22"/>
          <w:szCs w:val="22"/>
        </w:rPr>
        <w:t>Sistema y complejidad desde perspectivas interdisciplinarias</w:t>
      </w:r>
    </w:p>
    <w:p w:rsidR="00862DCE" w:rsidRPr="00862DCE" w:rsidRDefault="00862DCE" w:rsidP="000A68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vantGarde Bk BT" w:eastAsia="Questrial" w:hAnsi="AvantGarde Bk BT" w:cs="Questrial"/>
          <w:color w:val="000000"/>
          <w:sz w:val="22"/>
          <w:szCs w:val="22"/>
        </w:rPr>
      </w:pPr>
      <w:r w:rsidRPr="00862DCE">
        <w:rPr>
          <w:rFonts w:ascii="AvantGarde Bk BT" w:eastAsia="Questrial" w:hAnsi="AvantGarde Bk BT" w:cs="Questrial"/>
          <w:color w:val="000000"/>
          <w:sz w:val="22"/>
          <w:szCs w:val="22"/>
        </w:rPr>
        <w:t>Teorías social y metodología: problemas de integración teórica y conexiones metodológicas múltiples.</w:t>
      </w:r>
    </w:p>
    <w:p w:rsidR="00862DCE" w:rsidRPr="00862DCE" w:rsidRDefault="00862DCE" w:rsidP="000A68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vantGarde Bk BT" w:eastAsia="Questrial" w:hAnsi="AvantGarde Bk BT" w:cs="Questrial"/>
          <w:color w:val="000000"/>
          <w:sz w:val="22"/>
          <w:szCs w:val="22"/>
        </w:rPr>
      </w:pPr>
      <w:r w:rsidRPr="00862DCE">
        <w:rPr>
          <w:rFonts w:ascii="AvantGarde Bk BT" w:eastAsia="Questrial" w:hAnsi="AvantGarde Bk BT" w:cs="Questrial"/>
          <w:color w:val="000000"/>
          <w:sz w:val="22"/>
          <w:szCs w:val="22"/>
        </w:rPr>
        <w:t>Violencia y sus múltiples manifestaciones</w:t>
      </w:r>
    </w:p>
    <w:p w:rsidR="00862DCE" w:rsidRPr="00862DCE" w:rsidRDefault="00862DCE" w:rsidP="000A68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vantGarde Bk BT" w:eastAsia="Questrial" w:hAnsi="AvantGarde Bk BT" w:cs="Questrial"/>
          <w:color w:val="000000"/>
          <w:sz w:val="22"/>
          <w:szCs w:val="22"/>
        </w:rPr>
      </w:pPr>
      <w:r w:rsidRPr="00862DCE">
        <w:rPr>
          <w:rFonts w:ascii="AvantGarde Bk BT" w:eastAsia="Questrial" w:hAnsi="AvantGarde Bk BT" w:cs="Questrial"/>
          <w:color w:val="000000"/>
          <w:sz w:val="22"/>
          <w:szCs w:val="22"/>
        </w:rPr>
        <w:t>Sociología de las resistencias y nuevos proyectos de vida</w:t>
      </w:r>
    </w:p>
    <w:p w:rsidR="00862DCE" w:rsidRPr="00862DCE" w:rsidRDefault="00862DCE" w:rsidP="000A68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vantGarde Bk BT" w:eastAsia="Questrial" w:hAnsi="AvantGarde Bk BT" w:cs="Questrial"/>
          <w:color w:val="000000"/>
          <w:sz w:val="22"/>
          <w:szCs w:val="22"/>
        </w:rPr>
      </w:pPr>
      <w:r w:rsidRPr="00862DCE">
        <w:rPr>
          <w:rFonts w:ascii="AvantGarde Bk BT" w:eastAsia="Questrial" w:hAnsi="AvantGarde Bk BT" w:cs="Questrial"/>
          <w:color w:val="000000"/>
          <w:sz w:val="22"/>
          <w:szCs w:val="22"/>
        </w:rPr>
        <w:t>Pensamiento crítico y epistemología</w:t>
      </w:r>
    </w:p>
    <w:p w:rsidR="00862DCE" w:rsidRPr="00862DCE" w:rsidRDefault="00862DCE" w:rsidP="000A68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vantGarde Bk BT" w:eastAsia="Questrial" w:hAnsi="AvantGarde Bk BT" w:cs="Questrial"/>
          <w:color w:val="000000"/>
          <w:sz w:val="22"/>
          <w:szCs w:val="22"/>
        </w:rPr>
      </w:pPr>
      <w:r w:rsidRPr="00862DCE">
        <w:rPr>
          <w:rFonts w:ascii="AvantGarde Bk BT" w:eastAsia="Questrial" w:hAnsi="AvantGarde Bk BT" w:cs="Questrial"/>
          <w:color w:val="000000"/>
          <w:sz w:val="22"/>
          <w:szCs w:val="22"/>
        </w:rPr>
        <w:t>El cambio y las instituciones</w:t>
      </w:r>
    </w:p>
    <w:p w:rsidR="00862DCE" w:rsidRPr="00862DCE" w:rsidRDefault="00862DCE" w:rsidP="00862DCE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vantGarde Bk BT" w:eastAsia="Questrial" w:hAnsi="AvantGarde Bk BT" w:cs="Questrial"/>
          <w:color w:val="000000"/>
          <w:sz w:val="22"/>
          <w:szCs w:val="22"/>
        </w:rPr>
      </w:pPr>
    </w:p>
    <w:p w:rsidR="00862DCE" w:rsidRPr="00862DCE" w:rsidRDefault="00862DCE" w:rsidP="000A68F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vantGarde Bk BT" w:eastAsia="Questrial" w:hAnsi="AvantGarde Bk BT" w:cs="Questrial"/>
          <w:color w:val="000000"/>
          <w:sz w:val="22"/>
          <w:szCs w:val="22"/>
        </w:rPr>
      </w:pPr>
      <w:r w:rsidRPr="00862DCE">
        <w:rPr>
          <w:rFonts w:ascii="AvantGarde Bk BT" w:eastAsia="Questrial" w:hAnsi="AvantGarde Bk BT" w:cs="Questrial"/>
          <w:color w:val="000000"/>
          <w:sz w:val="22"/>
          <w:szCs w:val="22"/>
        </w:rPr>
        <w:t xml:space="preserve">Los recursos financieros necesarios para su funcionamiento derivan del techo presupuestal del Centro Universitario de Ciencias Sociales y </w:t>
      </w:r>
      <w:r w:rsidR="00D42725" w:rsidRPr="009C466B">
        <w:rPr>
          <w:rFonts w:ascii="AvantGarde Bk BT" w:eastAsia="Questrial" w:hAnsi="AvantGarde Bk BT" w:cs="Questrial"/>
          <w:sz w:val="22"/>
          <w:szCs w:val="22"/>
        </w:rPr>
        <w:t>Humanidades</w:t>
      </w:r>
      <w:r w:rsidRPr="009C466B">
        <w:rPr>
          <w:rFonts w:ascii="AvantGarde Bk BT" w:eastAsia="Questrial" w:hAnsi="AvantGarde Bk BT" w:cs="Questrial"/>
          <w:sz w:val="22"/>
          <w:szCs w:val="22"/>
        </w:rPr>
        <w:t xml:space="preserve">, </w:t>
      </w:r>
      <w:r w:rsidRPr="00862DCE">
        <w:rPr>
          <w:rFonts w:ascii="AvantGarde Bk BT" w:eastAsia="Questrial" w:hAnsi="AvantGarde Bk BT" w:cs="Questrial"/>
          <w:color w:val="000000"/>
          <w:sz w:val="22"/>
          <w:szCs w:val="22"/>
        </w:rPr>
        <w:t>y podrá tener sus propias fuentes de financiamiento para apoyo a la docencia, a los programas y a los proyectos que desarrolle.</w:t>
      </w:r>
    </w:p>
    <w:p w:rsidR="00862DCE" w:rsidRPr="00862DCE" w:rsidRDefault="00862DCE" w:rsidP="00862DCE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vantGarde Bk BT" w:eastAsia="Questrial" w:hAnsi="AvantGarde Bk BT" w:cs="Questrial"/>
          <w:color w:val="000000"/>
          <w:sz w:val="22"/>
          <w:szCs w:val="22"/>
        </w:rPr>
      </w:pPr>
    </w:p>
    <w:p w:rsidR="00862DCE" w:rsidRPr="00862DCE" w:rsidRDefault="00862DCE" w:rsidP="00862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vantGarde Bk BT" w:eastAsia="Questrial" w:hAnsi="AvantGarde Bk BT" w:cs="Questrial"/>
          <w:color w:val="000000"/>
          <w:sz w:val="22"/>
          <w:szCs w:val="22"/>
        </w:rPr>
      </w:pPr>
      <w:r w:rsidRPr="00862DCE">
        <w:rPr>
          <w:rFonts w:ascii="AvantGarde Bk BT" w:eastAsia="Questrial" w:hAnsi="AvantGarde Bk BT" w:cs="Questrial"/>
          <w:color w:val="000000"/>
          <w:sz w:val="22"/>
          <w:szCs w:val="22"/>
        </w:rPr>
        <w:t>En virtud de los antecedentes antes expuestos y tomando en consideración los siguientes:</w:t>
      </w:r>
    </w:p>
    <w:p w:rsidR="00862DCE" w:rsidRPr="00862DCE" w:rsidRDefault="00862DCE" w:rsidP="00862DCE">
      <w:pPr>
        <w:rPr>
          <w:rFonts w:ascii="AvantGarde Bk BT" w:eastAsia="Questrial" w:hAnsi="AvantGarde Bk BT" w:cs="Questrial"/>
          <w:sz w:val="22"/>
          <w:szCs w:val="22"/>
        </w:rPr>
      </w:pPr>
    </w:p>
    <w:p w:rsidR="00862DCE" w:rsidRPr="00862DCE" w:rsidRDefault="00862DCE" w:rsidP="00862DCE">
      <w:pPr>
        <w:jc w:val="center"/>
        <w:rPr>
          <w:rFonts w:ascii="AvantGarde Bk BT" w:eastAsia="Questrial" w:hAnsi="AvantGarde Bk BT" w:cs="Questrial"/>
          <w:b/>
          <w:sz w:val="22"/>
          <w:szCs w:val="22"/>
        </w:rPr>
      </w:pPr>
      <w:r w:rsidRPr="00862DCE">
        <w:rPr>
          <w:rFonts w:ascii="AvantGarde Bk BT" w:eastAsia="Questrial" w:hAnsi="AvantGarde Bk BT" w:cs="Questrial"/>
          <w:b/>
          <w:sz w:val="22"/>
          <w:szCs w:val="22"/>
        </w:rPr>
        <w:t>FUNDAMENTOS JURÍDICOS</w:t>
      </w:r>
    </w:p>
    <w:p w:rsidR="00862DCE" w:rsidRPr="00862DCE" w:rsidRDefault="00862DCE" w:rsidP="00862D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vantGarde Bk BT" w:eastAsia="Questrial" w:hAnsi="AvantGarde Bk BT" w:cs="Questrial"/>
          <w:color w:val="000000"/>
          <w:sz w:val="22"/>
          <w:szCs w:val="22"/>
        </w:rPr>
      </w:pPr>
    </w:p>
    <w:p w:rsidR="00862DCE" w:rsidRPr="00862DCE" w:rsidRDefault="00862DCE" w:rsidP="000A68F2">
      <w:pPr>
        <w:numPr>
          <w:ilvl w:val="0"/>
          <w:numId w:val="2"/>
        </w:numPr>
        <w:tabs>
          <w:tab w:val="left" w:pos="-720"/>
        </w:tabs>
        <w:jc w:val="both"/>
        <w:rPr>
          <w:rFonts w:ascii="AvantGarde Bk BT" w:eastAsia="Questrial" w:hAnsi="AvantGarde Bk BT" w:cs="Questrial"/>
          <w:sz w:val="22"/>
          <w:szCs w:val="22"/>
        </w:rPr>
      </w:pPr>
      <w:r w:rsidRPr="00862DCE">
        <w:rPr>
          <w:rFonts w:ascii="AvantGarde Bk BT" w:eastAsia="Questrial" w:hAnsi="AvantGarde Bk BT" w:cs="Questrial"/>
          <w:sz w:val="22"/>
          <w:szCs w:val="22"/>
        </w:rPr>
        <w:t>Que la Universidad de Guadalajara es un organismo público descentralizado del Gobierno del Estado, con autonomía, personalidad jurídica y patrimonio propios, de conformidad con lo dispuesto en el artículo 1 de su Ley Orgánica, promulgada por el Ejecutivo local el día 15 de enero de 1994, en ejecución del Decreto número 15,319 del H. Congreso del Estado de Jalisco.</w:t>
      </w:r>
    </w:p>
    <w:p w:rsidR="00862DCE" w:rsidRPr="00862DCE" w:rsidRDefault="00862DCE" w:rsidP="00862DCE">
      <w:pPr>
        <w:tabs>
          <w:tab w:val="left" w:pos="-720"/>
        </w:tabs>
        <w:jc w:val="both"/>
        <w:rPr>
          <w:rFonts w:ascii="AvantGarde Bk BT" w:eastAsia="Questrial" w:hAnsi="AvantGarde Bk BT" w:cs="Questrial"/>
          <w:sz w:val="22"/>
          <w:szCs w:val="22"/>
          <w:highlight w:val="cyan"/>
        </w:rPr>
      </w:pPr>
    </w:p>
    <w:p w:rsidR="00862DCE" w:rsidRPr="00862DCE" w:rsidRDefault="00862DCE" w:rsidP="000A68F2">
      <w:pPr>
        <w:numPr>
          <w:ilvl w:val="0"/>
          <w:numId w:val="2"/>
        </w:numPr>
        <w:tabs>
          <w:tab w:val="left" w:pos="-720"/>
        </w:tabs>
        <w:jc w:val="both"/>
        <w:rPr>
          <w:rFonts w:ascii="AvantGarde Bk BT" w:eastAsia="Questrial" w:hAnsi="AvantGarde Bk BT" w:cs="Questrial"/>
          <w:sz w:val="22"/>
          <w:szCs w:val="22"/>
        </w:rPr>
      </w:pPr>
      <w:r w:rsidRPr="00862DCE">
        <w:rPr>
          <w:rFonts w:ascii="AvantGarde Bk BT" w:eastAsia="Questrial" w:hAnsi="AvantGarde Bk BT" w:cs="Questrial"/>
          <w:sz w:val="22"/>
          <w:szCs w:val="22"/>
        </w:rPr>
        <w:t>Que son fines de esta Casa de Estudios, la formación y actualización de los técnicos, bachilleres, técnicos profesionales, profesionistas, graduados y demás recursos humanos que requiere el desarrollo socio-económico del Estado; organizar, realizar, fomentar y difundir la investigación científica, tecnológica y humanística; y coadyuvar con las autoridades educativas competentes en la orientación y promoción de la educación media superior y superior, así como en el desarrollo de la ciencia y la tecnología, de acuerdo con lo señalado en las fracciones I, II y IV del artículo 5 de la Ley Orgánica de la Universidad de Guadalajara.</w:t>
      </w:r>
    </w:p>
    <w:p w:rsidR="00862DCE" w:rsidRPr="00862DCE" w:rsidRDefault="00862DCE" w:rsidP="00862DCE">
      <w:pPr>
        <w:tabs>
          <w:tab w:val="left" w:pos="-720"/>
        </w:tabs>
        <w:jc w:val="both"/>
        <w:rPr>
          <w:rFonts w:ascii="AvantGarde Bk BT" w:eastAsia="Questrial" w:hAnsi="AvantGarde Bk BT" w:cs="Questrial"/>
          <w:sz w:val="22"/>
          <w:szCs w:val="22"/>
        </w:rPr>
      </w:pPr>
    </w:p>
    <w:p w:rsidR="00862DCE" w:rsidRPr="00862DCE" w:rsidRDefault="00862DCE" w:rsidP="000A68F2">
      <w:pPr>
        <w:numPr>
          <w:ilvl w:val="0"/>
          <w:numId w:val="2"/>
        </w:numPr>
        <w:tabs>
          <w:tab w:val="left" w:pos="-720"/>
        </w:tabs>
        <w:jc w:val="both"/>
        <w:rPr>
          <w:rFonts w:ascii="AvantGarde Bk BT" w:eastAsia="Questrial" w:hAnsi="AvantGarde Bk BT" w:cs="Questrial"/>
          <w:sz w:val="22"/>
          <w:szCs w:val="22"/>
        </w:rPr>
      </w:pPr>
      <w:r w:rsidRPr="00862DCE">
        <w:rPr>
          <w:rFonts w:ascii="AvantGarde Bk BT" w:eastAsia="Questrial" w:hAnsi="AvantGarde Bk BT" w:cs="Questrial"/>
          <w:sz w:val="22"/>
          <w:szCs w:val="22"/>
        </w:rPr>
        <w:t>Que es atribución de la Universidad de Guadalajara, organizarse para el cumplimiento de sus fines y realizar programas de docencia, investigación y difusión de la cultura, de acuerdo con los principios y orientaciones previstos en el artículo 3 de la Constitución Federal, tal y como se estipula en las fracciones II y III del artículo 6 de la Ley Orgánica de la Universidad de Guadalajara.</w:t>
      </w:r>
    </w:p>
    <w:p w:rsidR="00862DCE" w:rsidRDefault="00862DCE">
      <w:pPr>
        <w:spacing w:after="160" w:line="259" w:lineRule="auto"/>
        <w:rPr>
          <w:rFonts w:ascii="AvantGarde Bk BT" w:eastAsia="Questrial" w:hAnsi="AvantGarde Bk BT" w:cs="Questrial"/>
          <w:sz w:val="22"/>
          <w:szCs w:val="22"/>
        </w:rPr>
      </w:pPr>
      <w:r>
        <w:rPr>
          <w:rFonts w:ascii="AvantGarde Bk BT" w:eastAsia="Questrial" w:hAnsi="AvantGarde Bk BT" w:cs="Questrial"/>
          <w:sz w:val="22"/>
          <w:szCs w:val="22"/>
        </w:rPr>
        <w:br w:type="page"/>
      </w:r>
    </w:p>
    <w:p w:rsidR="00862DCE" w:rsidRPr="00862DCE" w:rsidRDefault="00862DCE" w:rsidP="00862DCE">
      <w:pPr>
        <w:tabs>
          <w:tab w:val="left" w:pos="-720"/>
        </w:tabs>
        <w:jc w:val="both"/>
        <w:rPr>
          <w:rFonts w:ascii="AvantGarde Bk BT" w:eastAsia="Questrial" w:hAnsi="AvantGarde Bk BT" w:cs="Questrial"/>
          <w:sz w:val="22"/>
          <w:szCs w:val="22"/>
        </w:rPr>
      </w:pPr>
    </w:p>
    <w:p w:rsidR="00862DCE" w:rsidRPr="00862DCE" w:rsidRDefault="00862DCE" w:rsidP="000A68F2">
      <w:pPr>
        <w:numPr>
          <w:ilvl w:val="0"/>
          <w:numId w:val="2"/>
        </w:numPr>
        <w:tabs>
          <w:tab w:val="left" w:pos="-720"/>
        </w:tabs>
        <w:jc w:val="both"/>
        <w:rPr>
          <w:rFonts w:ascii="AvantGarde Bk BT" w:eastAsia="Questrial" w:hAnsi="AvantGarde Bk BT" w:cs="Questrial"/>
          <w:sz w:val="22"/>
          <w:szCs w:val="22"/>
        </w:rPr>
      </w:pPr>
      <w:r w:rsidRPr="00862DCE">
        <w:rPr>
          <w:rFonts w:ascii="AvantGarde Bk BT" w:eastAsia="Questrial" w:hAnsi="AvantGarde Bk BT" w:cs="Questrial"/>
          <w:sz w:val="22"/>
          <w:szCs w:val="22"/>
        </w:rPr>
        <w:t xml:space="preserve">Que la Universidad de Guadalajara ha adoptado el modelo de Red para organizar sus actividades académicas y administrativas en virtud del cual se integra por los Centros Universitarios, el Sistema de Educación Media Superior y la Administración General, de acuerdo con lo dispuesto en los artículos 22 y 23 de la Ley Orgánica de la Universidad de Guadalajara. </w:t>
      </w:r>
    </w:p>
    <w:p w:rsidR="00862DCE" w:rsidRPr="00862DCE" w:rsidRDefault="00862DCE" w:rsidP="00862DCE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vantGarde Bk BT" w:eastAsia="Questrial" w:hAnsi="AvantGarde Bk BT" w:cs="Questrial"/>
          <w:color w:val="000000"/>
          <w:sz w:val="22"/>
          <w:szCs w:val="22"/>
        </w:rPr>
      </w:pPr>
    </w:p>
    <w:p w:rsidR="00862DCE" w:rsidRPr="00862DCE" w:rsidRDefault="00862DCE" w:rsidP="000A68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both"/>
        <w:rPr>
          <w:rFonts w:ascii="AvantGarde Bk BT" w:eastAsia="Questrial" w:hAnsi="AvantGarde Bk BT" w:cs="Questrial"/>
          <w:color w:val="000000"/>
          <w:sz w:val="22"/>
          <w:szCs w:val="22"/>
        </w:rPr>
      </w:pPr>
      <w:r w:rsidRPr="00862DCE">
        <w:rPr>
          <w:rFonts w:ascii="AvantGarde Bk BT" w:eastAsia="Questrial" w:hAnsi="AvantGarde Bk BT" w:cs="Questrial"/>
          <w:color w:val="000000"/>
          <w:sz w:val="22"/>
          <w:szCs w:val="22"/>
        </w:rPr>
        <w:t>Que, para su organización interna, los Centros Universitarios cuentan con unidades denominadas Divisiones y Departamentos, además de las entidades administrativas necesarias para el cumplimiento de sus funciones, y los Departamentos, a su vez, se integran a partir de unidades académicas, entre las que se encuentran los Institutos, según se desprende del artículo 5 y la fracción I del artículo 13, ambos del Estatuto General de la Universidad de Guadalajara.</w:t>
      </w:r>
    </w:p>
    <w:p w:rsidR="00862DCE" w:rsidRPr="00862DCE" w:rsidRDefault="00862DCE" w:rsidP="00862DCE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vantGarde Bk BT" w:eastAsia="Questrial" w:hAnsi="AvantGarde Bk BT" w:cs="Questrial"/>
          <w:color w:val="000000"/>
          <w:sz w:val="22"/>
          <w:szCs w:val="22"/>
        </w:rPr>
      </w:pPr>
    </w:p>
    <w:p w:rsidR="00862DCE" w:rsidRPr="00862DCE" w:rsidRDefault="00862DCE" w:rsidP="000A68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both"/>
        <w:rPr>
          <w:rFonts w:ascii="AvantGarde Bk BT" w:eastAsia="Questrial" w:hAnsi="AvantGarde Bk BT" w:cs="Questrial"/>
          <w:color w:val="000000"/>
          <w:sz w:val="22"/>
          <w:szCs w:val="22"/>
        </w:rPr>
      </w:pPr>
      <w:r w:rsidRPr="00862DCE">
        <w:rPr>
          <w:rFonts w:ascii="AvantGarde Bk BT" w:eastAsia="Questrial" w:hAnsi="AvantGarde Bk BT" w:cs="Questrial"/>
          <w:color w:val="000000"/>
          <w:sz w:val="22"/>
          <w:szCs w:val="22"/>
        </w:rPr>
        <w:t>Que el Instituto es la Unidad departamental que realiza investigación con un alto nivel de desarrollo y cuya producción científica cuenta con reconocimiento nacional e internacional, de acuerdo con lo establecido en el artículo 14 del Estatuto General de la Universidad.</w:t>
      </w:r>
      <w:r w:rsidRPr="00862DCE">
        <w:rPr>
          <w:rFonts w:ascii="AvantGarde Bk BT" w:hAnsi="AvantGarde Bk BT"/>
          <w:color w:val="000000"/>
          <w:sz w:val="22"/>
          <w:szCs w:val="22"/>
        </w:rPr>
        <w:t xml:space="preserve">  </w:t>
      </w:r>
    </w:p>
    <w:p w:rsidR="00862DCE" w:rsidRPr="00862DCE" w:rsidRDefault="00862DCE" w:rsidP="00862DCE">
      <w:pPr>
        <w:tabs>
          <w:tab w:val="left" w:pos="-720"/>
        </w:tabs>
        <w:jc w:val="both"/>
        <w:rPr>
          <w:rFonts w:ascii="AvantGarde Bk BT" w:eastAsia="Questrial" w:hAnsi="AvantGarde Bk BT" w:cs="Questrial"/>
          <w:sz w:val="22"/>
          <w:szCs w:val="22"/>
        </w:rPr>
      </w:pPr>
    </w:p>
    <w:p w:rsidR="00862DCE" w:rsidRPr="00862DCE" w:rsidRDefault="00862DCE" w:rsidP="000A68F2">
      <w:pPr>
        <w:numPr>
          <w:ilvl w:val="0"/>
          <w:numId w:val="2"/>
        </w:numPr>
        <w:tabs>
          <w:tab w:val="left" w:pos="-720"/>
        </w:tabs>
        <w:jc w:val="both"/>
        <w:rPr>
          <w:rFonts w:ascii="AvantGarde Bk BT" w:eastAsia="Questrial" w:hAnsi="AvantGarde Bk BT" w:cs="Questrial"/>
          <w:sz w:val="22"/>
          <w:szCs w:val="22"/>
        </w:rPr>
      </w:pPr>
      <w:r w:rsidRPr="00862DCE">
        <w:rPr>
          <w:rFonts w:ascii="AvantGarde Bk BT" w:eastAsia="Questrial" w:hAnsi="AvantGarde Bk BT" w:cs="Questrial"/>
          <w:sz w:val="22"/>
          <w:szCs w:val="22"/>
        </w:rPr>
        <w:t>Que los Colegios Departamentales, tienen como atribuciones la de proponer al Consejo Divisional la creación, supresión o modificación de los departamentos y sus unidades, conforme lo establece la fracción II del artículo 65 de la Ley Orgánica de la Universidad de Guadalajara.</w:t>
      </w:r>
    </w:p>
    <w:p w:rsidR="00862DCE" w:rsidRPr="00862DCE" w:rsidRDefault="00862DCE" w:rsidP="00862DCE">
      <w:pPr>
        <w:tabs>
          <w:tab w:val="left" w:pos="-720"/>
        </w:tabs>
        <w:ind w:left="720"/>
        <w:jc w:val="both"/>
        <w:rPr>
          <w:rFonts w:ascii="AvantGarde Bk BT" w:eastAsia="Questrial" w:hAnsi="AvantGarde Bk BT" w:cs="Questrial"/>
          <w:sz w:val="22"/>
          <w:szCs w:val="22"/>
        </w:rPr>
      </w:pPr>
    </w:p>
    <w:p w:rsidR="00862DCE" w:rsidRPr="00862DCE" w:rsidRDefault="00862DCE" w:rsidP="000A68F2">
      <w:pPr>
        <w:numPr>
          <w:ilvl w:val="0"/>
          <w:numId w:val="2"/>
        </w:numPr>
        <w:tabs>
          <w:tab w:val="left" w:pos="-720"/>
        </w:tabs>
        <w:jc w:val="both"/>
        <w:rPr>
          <w:rFonts w:ascii="AvantGarde Bk BT" w:eastAsia="Questrial" w:hAnsi="AvantGarde Bk BT" w:cs="Questrial"/>
          <w:sz w:val="22"/>
          <w:szCs w:val="22"/>
        </w:rPr>
      </w:pPr>
      <w:r w:rsidRPr="00862DCE">
        <w:rPr>
          <w:rFonts w:ascii="AvantGarde Bk BT" w:eastAsia="Questrial" w:hAnsi="AvantGarde Bk BT" w:cs="Questrial"/>
          <w:sz w:val="22"/>
          <w:szCs w:val="22"/>
        </w:rPr>
        <w:t>Que el Consejo General Universitario es el máximo órgano de gobierno de esta Casa de Estudios y que es su atribución la de crear dependencias que tiendan a ampliar o mejorar las funciones universitarias, de conformidad con lo establecido por el artículo 28 y la fracción V del artículo 31 de la Ley Orgánica de la Universidad de Guadalajara.</w:t>
      </w:r>
    </w:p>
    <w:p w:rsidR="00862DCE" w:rsidRPr="00862DCE" w:rsidRDefault="00862DCE" w:rsidP="00862DC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720"/>
        <w:jc w:val="both"/>
        <w:rPr>
          <w:rFonts w:ascii="AvantGarde Bk BT" w:eastAsia="Questrial" w:hAnsi="AvantGarde Bk BT" w:cs="Questrial"/>
          <w:color w:val="000000"/>
          <w:sz w:val="22"/>
          <w:szCs w:val="22"/>
        </w:rPr>
      </w:pPr>
    </w:p>
    <w:p w:rsidR="00862DCE" w:rsidRPr="00862DCE" w:rsidRDefault="00862DCE" w:rsidP="000A68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both"/>
        <w:rPr>
          <w:rFonts w:ascii="AvantGarde Bk BT" w:eastAsia="Questrial" w:hAnsi="AvantGarde Bk BT" w:cs="Questrial"/>
          <w:color w:val="000000"/>
          <w:sz w:val="22"/>
          <w:szCs w:val="22"/>
        </w:rPr>
      </w:pPr>
      <w:r w:rsidRPr="00862DCE">
        <w:rPr>
          <w:rFonts w:ascii="AvantGarde Bk BT" w:eastAsia="Questrial" w:hAnsi="AvantGarde Bk BT" w:cs="Questrial"/>
          <w:color w:val="000000"/>
          <w:sz w:val="22"/>
          <w:szCs w:val="22"/>
        </w:rPr>
        <w:t>Que es atribución del Consejo General Universitario establecer las bases y principios para la creación, transformación y supresión de Divisiones, Departamentos, Academias, Centros, Escuelas, Laboratorios y demás unidades de la Universidad, de conformidad con la fracción XII del artículo 39 Estatuto General de la Universidad de Guadalajara.</w:t>
      </w:r>
    </w:p>
    <w:p w:rsidR="00862DCE" w:rsidRPr="00862DCE" w:rsidRDefault="00862DCE" w:rsidP="00862DCE">
      <w:pPr>
        <w:tabs>
          <w:tab w:val="left" w:pos="-720"/>
        </w:tabs>
        <w:ind w:left="720"/>
        <w:jc w:val="both"/>
        <w:rPr>
          <w:rFonts w:ascii="AvantGarde Bk BT" w:eastAsia="Questrial" w:hAnsi="AvantGarde Bk BT" w:cs="Questrial"/>
          <w:sz w:val="22"/>
          <w:szCs w:val="22"/>
        </w:rPr>
      </w:pPr>
    </w:p>
    <w:p w:rsidR="00862DCE" w:rsidRPr="00862DCE" w:rsidRDefault="00862DCE" w:rsidP="000A68F2">
      <w:pPr>
        <w:numPr>
          <w:ilvl w:val="0"/>
          <w:numId w:val="2"/>
        </w:numPr>
        <w:tabs>
          <w:tab w:val="left" w:pos="-720"/>
        </w:tabs>
        <w:jc w:val="both"/>
        <w:rPr>
          <w:rFonts w:ascii="AvantGarde Bk BT" w:eastAsia="Questrial" w:hAnsi="AvantGarde Bk BT" w:cs="Questrial"/>
          <w:sz w:val="22"/>
          <w:szCs w:val="22"/>
        </w:rPr>
      </w:pPr>
      <w:r w:rsidRPr="00862DCE">
        <w:rPr>
          <w:rFonts w:ascii="AvantGarde Bk BT" w:eastAsia="Questrial" w:hAnsi="AvantGarde Bk BT" w:cs="Questrial"/>
          <w:sz w:val="22"/>
          <w:szCs w:val="22"/>
        </w:rPr>
        <w:t>Que el Consejo General Universitario, funcionará en pleno o por comisiones, las que pueden ser permanentes o especiales, tal como lo prevé el artículo 27 de la Ley Orgánica de la Universidad de Guadalajara.</w:t>
      </w:r>
    </w:p>
    <w:p w:rsidR="00862DCE" w:rsidRDefault="00862DCE">
      <w:pPr>
        <w:spacing w:after="160" w:line="259" w:lineRule="auto"/>
        <w:rPr>
          <w:rFonts w:ascii="AvantGarde Bk BT" w:eastAsia="Questrial" w:hAnsi="AvantGarde Bk BT" w:cs="Questrial"/>
          <w:sz w:val="22"/>
          <w:szCs w:val="22"/>
        </w:rPr>
      </w:pPr>
      <w:r>
        <w:rPr>
          <w:rFonts w:ascii="AvantGarde Bk BT" w:eastAsia="Questrial" w:hAnsi="AvantGarde Bk BT" w:cs="Questrial"/>
          <w:sz w:val="22"/>
          <w:szCs w:val="22"/>
        </w:rPr>
        <w:br w:type="page"/>
      </w:r>
    </w:p>
    <w:p w:rsidR="00862DCE" w:rsidRPr="00862DCE" w:rsidRDefault="00862DCE" w:rsidP="00862DCE">
      <w:pPr>
        <w:tabs>
          <w:tab w:val="left" w:pos="-720"/>
        </w:tabs>
        <w:jc w:val="both"/>
        <w:rPr>
          <w:rFonts w:ascii="AvantGarde Bk BT" w:eastAsia="Questrial" w:hAnsi="AvantGarde Bk BT" w:cs="Questrial"/>
          <w:sz w:val="22"/>
          <w:szCs w:val="22"/>
        </w:rPr>
      </w:pPr>
    </w:p>
    <w:p w:rsidR="00862DCE" w:rsidRPr="00862DCE" w:rsidRDefault="00862DCE" w:rsidP="000A68F2">
      <w:pPr>
        <w:numPr>
          <w:ilvl w:val="0"/>
          <w:numId w:val="2"/>
        </w:numPr>
        <w:tabs>
          <w:tab w:val="left" w:pos="-720"/>
        </w:tabs>
        <w:jc w:val="both"/>
        <w:rPr>
          <w:rFonts w:ascii="AvantGarde Bk BT" w:eastAsia="Questrial" w:hAnsi="AvantGarde Bk BT" w:cs="Questrial"/>
          <w:sz w:val="22"/>
          <w:szCs w:val="22"/>
        </w:rPr>
      </w:pPr>
      <w:r w:rsidRPr="00862DCE">
        <w:rPr>
          <w:rFonts w:ascii="AvantGarde Bk BT" w:eastAsia="Questrial" w:hAnsi="AvantGarde Bk BT" w:cs="Questrial"/>
          <w:sz w:val="22"/>
          <w:szCs w:val="22"/>
        </w:rPr>
        <w:t>Que es atribución de la Comisión Permanente de Educación, dictaminar sobre la procedencia de la fundación de nuevos Centros y Sistemas que permitan mejorar o diversificar las funciones universitarias; asimismo, sobre la modificación o supresión de cualquiera de los existentes, así como, conocer y dictaminar acerca de las propuestas de los Consejeros, el Rector General, o de los Titulares de los Centros, Divisiones y Escuelas, de conformidad con lo establecido en las fracciones III y IV del artículo 85 del Estatuto General de la Universidad de Guadalajara.</w:t>
      </w:r>
    </w:p>
    <w:p w:rsidR="00862DCE" w:rsidRPr="00862DCE" w:rsidRDefault="00862DCE" w:rsidP="00862DCE">
      <w:pPr>
        <w:tabs>
          <w:tab w:val="left" w:pos="-720"/>
        </w:tabs>
        <w:jc w:val="both"/>
        <w:rPr>
          <w:rFonts w:ascii="AvantGarde Bk BT" w:eastAsia="Questrial" w:hAnsi="AvantGarde Bk BT" w:cs="Questrial"/>
          <w:sz w:val="22"/>
          <w:szCs w:val="22"/>
        </w:rPr>
      </w:pPr>
    </w:p>
    <w:p w:rsidR="00862DCE" w:rsidRPr="00862DCE" w:rsidRDefault="00862DCE" w:rsidP="000A68F2">
      <w:pPr>
        <w:numPr>
          <w:ilvl w:val="0"/>
          <w:numId w:val="2"/>
        </w:numPr>
        <w:tabs>
          <w:tab w:val="left" w:pos="-720"/>
        </w:tabs>
        <w:jc w:val="both"/>
        <w:rPr>
          <w:rFonts w:ascii="AvantGarde Bk BT" w:eastAsia="Questrial" w:hAnsi="AvantGarde Bk BT" w:cs="Questrial"/>
          <w:sz w:val="22"/>
          <w:szCs w:val="22"/>
        </w:rPr>
      </w:pPr>
      <w:r w:rsidRPr="00862DCE">
        <w:rPr>
          <w:rFonts w:ascii="AvantGarde Bk BT" w:eastAsia="Questrial" w:hAnsi="AvantGarde Bk BT" w:cs="Questrial"/>
          <w:sz w:val="22"/>
          <w:szCs w:val="22"/>
        </w:rPr>
        <w:t>Que es atribución del Consejo de Centro Universitario proponer la creación, transformación y supresión de Institutos, Centros, Laboratorios y demás unidades departamentales de investigación adscritas al Centro Universitario, con apego a la normatividad aplicable y a los presupuestos autorizados, conforme lo señalado por la fracción VI del artículo 116 del Estatuto General de la Universidad de Guadalajara.</w:t>
      </w:r>
    </w:p>
    <w:p w:rsidR="00862DCE" w:rsidRPr="00862DCE" w:rsidRDefault="00862DCE" w:rsidP="00862DCE">
      <w:pPr>
        <w:tabs>
          <w:tab w:val="left" w:pos="-720"/>
        </w:tabs>
        <w:jc w:val="both"/>
        <w:rPr>
          <w:rFonts w:ascii="AvantGarde Bk BT" w:eastAsia="Questrial" w:hAnsi="AvantGarde Bk BT" w:cs="Questrial"/>
          <w:sz w:val="22"/>
          <w:szCs w:val="22"/>
        </w:rPr>
      </w:pPr>
    </w:p>
    <w:p w:rsidR="00862DCE" w:rsidRPr="00862DCE" w:rsidRDefault="00862DCE" w:rsidP="00862DCE">
      <w:pPr>
        <w:ind w:right="18"/>
        <w:jc w:val="both"/>
        <w:rPr>
          <w:rFonts w:ascii="AvantGarde Bk BT" w:eastAsia="Questrial" w:hAnsi="AvantGarde Bk BT" w:cs="Questrial"/>
          <w:sz w:val="22"/>
          <w:szCs w:val="22"/>
        </w:rPr>
      </w:pPr>
      <w:r w:rsidRPr="00862DCE">
        <w:rPr>
          <w:rFonts w:ascii="AvantGarde Bk BT" w:eastAsia="Questrial" w:hAnsi="AvantGarde Bk BT" w:cs="Questrial"/>
          <w:sz w:val="22"/>
          <w:szCs w:val="22"/>
        </w:rPr>
        <w:t>Por lo antes expuesto y fundado, esta Comisión Permanente de Educación tiene a bien proponer al pleno del H. Consejo General Universitario los siguientes</w:t>
      </w:r>
    </w:p>
    <w:p w:rsidR="00862DCE" w:rsidRPr="00862DCE" w:rsidRDefault="00862DCE" w:rsidP="00862DCE">
      <w:pPr>
        <w:jc w:val="both"/>
        <w:rPr>
          <w:rFonts w:ascii="AvantGarde Bk BT" w:eastAsia="Questrial" w:hAnsi="AvantGarde Bk BT" w:cs="Questrial"/>
          <w:sz w:val="22"/>
          <w:szCs w:val="22"/>
        </w:rPr>
      </w:pPr>
    </w:p>
    <w:p w:rsidR="00862DCE" w:rsidRPr="00862DCE" w:rsidRDefault="0095607F" w:rsidP="00862DCE">
      <w:pPr>
        <w:jc w:val="center"/>
        <w:rPr>
          <w:rFonts w:ascii="AvantGarde Bk BT" w:eastAsia="Questrial" w:hAnsi="AvantGarde Bk BT" w:cs="Questrial"/>
          <w:b/>
          <w:sz w:val="22"/>
          <w:szCs w:val="22"/>
        </w:rPr>
      </w:pPr>
      <w:r>
        <w:rPr>
          <w:rFonts w:ascii="AvantGarde Bk BT" w:eastAsia="Questrial" w:hAnsi="AvantGarde Bk BT" w:cs="Questrial"/>
          <w:b/>
          <w:sz w:val="22"/>
          <w:szCs w:val="22"/>
        </w:rPr>
        <w:t>RESOLUTIVO</w:t>
      </w:r>
      <w:r w:rsidR="00862DCE" w:rsidRPr="00862DCE">
        <w:rPr>
          <w:rFonts w:ascii="AvantGarde Bk BT" w:eastAsia="Questrial" w:hAnsi="AvantGarde Bk BT" w:cs="Questrial"/>
          <w:b/>
          <w:sz w:val="22"/>
          <w:szCs w:val="22"/>
        </w:rPr>
        <w:t>S</w:t>
      </w:r>
    </w:p>
    <w:p w:rsidR="00862DCE" w:rsidRPr="00862DCE" w:rsidRDefault="00862DCE" w:rsidP="00862DCE">
      <w:pPr>
        <w:jc w:val="center"/>
        <w:rPr>
          <w:rFonts w:ascii="AvantGarde Bk BT" w:eastAsia="Questrial" w:hAnsi="AvantGarde Bk BT" w:cs="Questrial"/>
          <w:sz w:val="22"/>
          <w:szCs w:val="22"/>
        </w:rPr>
      </w:pPr>
    </w:p>
    <w:p w:rsidR="00862DCE" w:rsidRPr="00862DCE" w:rsidRDefault="00862DCE" w:rsidP="00862D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vantGarde Bk BT" w:eastAsia="Questrial" w:hAnsi="AvantGarde Bk BT" w:cs="Questrial"/>
          <w:color w:val="000000"/>
          <w:sz w:val="22"/>
          <w:szCs w:val="22"/>
        </w:rPr>
      </w:pPr>
      <w:r w:rsidRPr="00862DCE">
        <w:rPr>
          <w:rFonts w:ascii="AvantGarde Bk BT" w:eastAsia="Questrial" w:hAnsi="AvantGarde Bk BT" w:cs="Questrial"/>
          <w:b/>
          <w:color w:val="000000"/>
          <w:sz w:val="22"/>
          <w:szCs w:val="22"/>
        </w:rPr>
        <w:t>PRIMERO</w:t>
      </w:r>
      <w:r w:rsidRPr="00862DCE">
        <w:rPr>
          <w:rFonts w:ascii="AvantGarde Bk BT" w:eastAsia="Questrial" w:hAnsi="AvantGarde Bk BT" w:cs="Questrial"/>
          <w:color w:val="000000"/>
          <w:sz w:val="22"/>
          <w:szCs w:val="22"/>
        </w:rPr>
        <w:t>. Se crea el</w:t>
      </w:r>
      <w:r w:rsidRPr="00862DCE">
        <w:rPr>
          <w:rFonts w:ascii="AvantGarde Bk BT" w:eastAsia="Questrial" w:hAnsi="AvantGarde Bk BT" w:cs="Questrial"/>
          <w:b/>
          <w:color w:val="000000"/>
          <w:sz w:val="22"/>
          <w:szCs w:val="22"/>
        </w:rPr>
        <w:t xml:space="preserve"> Instituto de Investigaciones Sociológicas, </w:t>
      </w:r>
      <w:r w:rsidRPr="00862DCE">
        <w:rPr>
          <w:rFonts w:ascii="AvantGarde Bk BT" w:eastAsia="Questrial" w:hAnsi="AvantGarde Bk BT" w:cs="Questrial"/>
          <w:color w:val="000000"/>
          <w:sz w:val="22"/>
          <w:szCs w:val="22"/>
        </w:rPr>
        <w:t>adscrito al Departamento de Sociología de la División de Estudios Políticos y Sociales del Centro Universitario de Ciencias Sociales y Humanidades.</w:t>
      </w:r>
    </w:p>
    <w:p w:rsidR="00862DCE" w:rsidRPr="00862DCE" w:rsidRDefault="00862DCE" w:rsidP="00862DCE">
      <w:pPr>
        <w:jc w:val="both"/>
        <w:rPr>
          <w:rFonts w:ascii="AvantGarde Bk BT" w:eastAsia="Questrial" w:hAnsi="AvantGarde Bk BT" w:cs="Questrial"/>
          <w:sz w:val="22"/>
          <w:szCs w:val="22"/>
        </w:rPr>
      </w:pPr>
    </w:p>
    <w:p w:rsidR="00862DCE" w:rsidRPr="00862DCE" w:rsidRDefault="00862DCE" w:rsidP="00862DCE">
      <w:pPr>
        <w:ind w:right="-2"/>
        <w:jc w:val="both"/>
        <w:rPr>
          <w:rFonts w:ascii="AvantGarde Bk BT" w:eastAsia="Questrial" w:hAnsi="AvantGarde Bk BT" w:cs="Questrial"/>
          <w:sz w:val="22"/>
          <w:szCs w:val="22"/>
        </w:rPr>
      </w:pPr>
      <w:r w:rsidRPr="00862DCE">
        <w:rPr>
          <w:rFonts w:ascii="AvantGarde Bk BT" w:eastAsia="Questrial" w:hAnsi="AvantGarde Bk BT" w:cs="Questrial"/>
          <w:b/>
          <w:sz w:val="22"/>
          <w:szCs w:val="22"/>
        </w:rPr>
        <w:t>SEGUNDO.</w:t>
      </w:r>
      <w:r w:rsidRPr="00862DCE">
        <w:rPr>
          <w:rFonts w:ascii="AvantGarde Bk BT" w:eastAsia="Questrial" w:hAnsi="AvantGarde Bk BT" w:cs="Questrial"/>
          <w:sz w:val="22"/>
          <w:szCs w:val="22"/>
        </w:rPr>
        <w:t xml:space="preserve"> El Instituto de Investigaciones Sociológicas contará con un Director. El Director durará en su cargo tres años, contados a partir de los treinta días siguientes en que haya sido designado el Rector del Centro Universitario. </w:t>
      </w:r>
    </w:p>
    <w:p w:rsidR="00862DCE" w:rsidRPr="00862DCE" w:rsidRDefault="00862DCE" w:rsidP="00862DCE">
      <w:pPr>
        <w:ind w:right="-2"/>
        <w:jc w:val="both"/>
        <w:rPr>
          <w:rFonts w:ascii="AvantGarde Bk BT" w:eastAsia="Questrial" w:hAnsi="AvantGarde Bk BT" w:cs="Questrial"/>
          <w:sz w:val="22"/>
          <w:szCs w:val="22"/>
        </w:rPr>
      </w:pPr>
    </w:p>
    <w:p w:rsidR="00862DCE" w:rsidRPr="00862DCE" w:rsidRDefault="00862DCE" w:rsidP="00862DCE">
      <w:pPr>
        <w:ind w:right="-2"/>
        <w:jc w:val="both"/>
        <w:rPr>
          <w:rFonts w:ascii="AvantGarde Bk BT" w:eastAsia="Questrial" w:hAnsi="AvantGarde Bk BT" w:cs="Questrial"/>
          <w:sz w:val="22"/>
          <w:szCs w:val="22"/>
        </w:rPr>
      </w:pPr>
      <w:r w:rsidRPr="00862DCE">
        <w:rPr>
          <w:rFonts w:ascii="AvantGarde Bk BT" w:eastAsia="Questrial" w:hAnsi="AvantGarde Bk BT" w:cs="Questrial"/>
          <w:sz w:val="22"/>
          <w:szCs w:val="22"/>
        </w:rPr>
        <w:t>La gestión del primer Director del Instituto de investigación iniciará a partir de la ejecución del presente dictamen y tendrá vigencia hasta el 31 de mayo del año que haya cambio de Rector del Centro.</w:t>
      </w:r>
    </w:p>
    <w:p w:rsidR="00862DCE" w:rsidRPr="00862DCE" w:rsidRDefault="00862DCE" w:rsidP="00862DCE">
      <w:pPr>
        <w:jc w:val="both"/>
        <w:rPr>
          <w:rFonts w:ascii="AvantGarde Bk BT" w:eastAsia="Questrial" w:hAnsi="AvantGarde Bk BT" w:cs="Questrial"/>
          <w:sz w:val="22"/>
          <w:szCs w:val="22"/>
        </w:rPr>
      </w:pPr>
    </w:p>
    <w:p w:rsidR="00862DCE" w:rsidRDefault="00862DCE" w:rsidP="00862DCE">
      <w:pPr>
        <w:ind w:right="-2"/>
        <w:jc w:val="both"/>
        <w:rPr>
          <w:rFonts w:ascii="AvantGarde Bk BT" w:eastAsia="Questrial" w:hAnsi="AvantGarde Bk BT" w:cs="Questrial"/>
          <w:sz w:val="22"/>
          <w:szCs w:val="22"/>
        </w:rPr>
      </w:pPr>
      <w:r w:rsidRPr="00862DCE">
        <w:rPr>
          <w:rFonts w:ascii="AvantGarde Bk BT" w:eastAsia="Questrial" w:hAnsi="AvantGarde Bk BT" w:cs="Questrial"/>
          <w:sz w:val="22"/>
          <w:szCs w:val="22"/>
        </w:rPr>
        <w:t>Serán requisitos para ser designado Director del Instituto de Investigación los siguientes:</w:t>
      </w:r>
    </w:p>
    <w:p w:rsidR="0095607F" w:rsidRPr="00862DCE" w:rsidRDefault="0095607F" w:rsidP="00862DCE">
      <w:pPr>
        <w:ind w:right="-2"/>
        <w:jc w:val="both"/>
        <w:rPr>
          <w:rFonts w:ascii="AvantGarde Bk BT" w:eastAsia="Questrial" w:hAnsi="AvantGarde Bk BT" w:cs="Questrial"/>
          <w:sz w:val="22"/>
          <w:szCs w:val="22"/>
        </w:rPr>
      </w:pPr>
    </w:p>
    <w:p w:rsidR="00862DCE" w:rsidRPr="00862DCE" w:rsidRDefault="00862DCE" w:rsidP="000A68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rFonts w:ascii="AvantGarde Bk BT" w:eastAsia="Questrial" w:hAnsi="AvantGarde Bk BT" w:cs="Questrial"/>
          <w:color w:val="000000"/>
          <w:sz w:val="22"/>
          <w:szCs w:val="22"/>
        </w:rPr>
      </w:pPr>
      <w:r w:rsidRPr="00862DCE">
        <w:rPr>
          <w:rFonts w:ascii="AvantGarde Bk BT" w:eastAsia="Questrial" w:hAnsi="AvantGarde Bk BT" w:cs="Questrial"/>
          <w:color w:val="000000"/>
          <w:sz w:val="22"/>
          <w:szCs w:val="22"/>
        </w:rPr>
        <w:t>Contar con la categoría académica de titular, o grado de Doctor;</w:t>
      </w:r>
    </w:p>
    <w:p w:rsidR="00862DCE" w:rsidRPr="00862DCE" w:rsidRDefault="00862DCE" w:rsidP="000A68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rFonts w:ascii="AvantGarde Bk BT" w:eastAsia="Questrial" w:hAnsi="AvantGarde Bk BT" w:cs="Questrial"/>
          <w:color w:val="000000"/>
          <w:sz w:val="22"/>
          <w:szCs w:val="22"/>
        </w:rPr>
      </w:pPr>
      <w:r w:rsidRPr="00862DCE">
        <w:rPr>
          <w:rFonts w:ascii="AvantGarde Bk BT" w:eastAsia="Questrial" w:hAnsi="AvantGarde Bk BT" w:cs="Questrial"/>
          <w:color w:val="000000"/>
          <w:sz w:val="22"/>
          <w:szCs w:val="22"/>
        </w:rPr>
        <w:t>Ser profesor de tiempo completo; y</w:t>
      </w:r>
    </w:p>
    <w:p w:rsidR="00862DCE" w:rsidRPr="00862DCE" w:rsidRDefault="00862DCE" w:rsidP="000A68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rFonts w:ascii="AvantGarde Bk BT" w:eastAsia="Questrial" w:hAnsi="AvantGarde Bk BT" w:cs="Questrial"/>
          <w:color w:val="000000"/>
          <w:sz w:val="22"/>
          <w:szCs w:val="22"/>
        </w:rPr>
      </w:pPr>
      <w:r w:rsidRPr="00862DCE">
        <w:rPr>
          <w:rFonts w:ascii="AvantGarde Bk BT" w:eastAsia="Questrial" w:hAnsi="AvantGarde Bk BT" w:cs="Questrial"/>
          <w:color w:val="000000"/>
          <w:sz w:val="22"/>
          <w:szCs w:val="22"/>
        </w:rPr>
        <w:t>Ser de reconocida capacidad académica en el objeto de estudio del Instituto.</w:t>
      </w:r>
    </w:p>
    <w:p w:rsidR="00862DCE" w:rsidRPr="00862DCE" w:rsidRDefault="00862DCE" w:rsidP="00862DCE">
      <w:pPr>
        <w:pBdr>
          <w:top w:val="nil"/>
          <w:left w:val="nil"/>
          <w:bottom w:val="nil"/>
          <w:right w:val="nil"/>
          <w:between w:val="nil"/>
        </w:pBdr>
        <w:ind w:left="720" w:right="-2"/>
        <w:jc w:val="both"/>
        <w:rPr>
          <w:rFonts w:ascii="AvantGarde Bk BT" w:eastAsia="Questrial" w:hAnsi="AvantGarde Bk BT" w:cs="Questrial"/>
          <w:color w:val="000000"/>
          <w:sz w:val="22"/>
          <w:szCs w:val="22"/>
        </w:rPr>
      </w:pPr>
    </w:p>
    <w:p w:rsidR="009C466B" w:rsidRDefault="009C466B">
      <w:pPr>
        <w:spacing w:after="160" w:line="259" w:lineRule="auto"/>
        <w:rPr>
          <w:rFonts w:ascii="AvantGarde Bk BT" w:eastAsia="Questrial" w:hAnsi="AvantGarde Bk BT" w:cs="Questrial"/>
          <w:b/>
          <w:sz w:val="22"/>
          <w:szCs w:val="22"/>
        </w:rPr>
      </w:pPr>
      <w:r>
        <w:rPr>
          <w:rFonts w:ascii="AvantGarde Bk BT" w:eastAsia="Questrial" w:hAnsi="AvantGarde Bk BT" w:cs="Questrial"/>
          <w:b/>
          <w:sz w:val="22"/>
          <w:szCs w:val="22"/>
        </w:rPr>
        <w:br w:type="page"/>
      </w:r>
    </w:p>
    <w:p w:rsidR="00862DCE" w:rsidRPr="00862DCE" w:rsidRDefault="00862DCE" w:rsidP="00862DCE">
      <w:pPr>
        <w:ind w:right="-2"/>
        <w:jc w:val="both"/>
        <w:rPr>
          <w:rFonts w:ascii="AvantGarde Bk BT" w:eastAsia="Questrial" w:hAnsi="AvantGarde Bk BT" w:cs="Questrial"/>
          <w:sz w:val="22"/>
          <w:szCs w:val="22"/>
        </w:rPr>
      </w:pPr>
      <w:r w:rsidRPr="00862DCE">
        <w:rPr>
          <w:rFonts w:ascii="AvantGarde Bk BT" w:eastAsia="Questrial" w:hAnsi="AvantGarde Bk BT" w:cs="Questrial"/>
          <w:b/>
          <w:sz w:val="22"/>
          <w:szCs w:val="22"/>
        </w:rPr>
        <w:lastRenderedPageBreak/>
        <w:t>TERCERO.</w:t>
      </w:r>
      <w:r w:rsidRPr="00862DCE">
        <w:rPr>
          <w:rFonts w:ascii="AvantGarde Bk BT" w:eastAsia="Questrial" w:hAnsi="AvantGarde Bk BT" w:cs="Questrial"/>
          <w:sz w:val="22"/>
          <w:szCs w:val="22"/>
        </w:rPr>
        <w:t xml:space="preserve"> El Instituto de Investigaciones Sociológicas se ubicará físicamente en las instalaciones que defina el Centro Universitario.</w:t>
      </w:r>
    </w:p>
    <w:p w:rsidR="00862DCE" w:rsidRPr="00862DCE" w:rsidRDefault="00862DCE" w:rsidP="00862DCE">
      <w:pPr>
        <w:jc w:val="both"/>
        <w:rPr>
          <w:rFonts w:ascii="AvantGarde Bk BT" w:eastAsia="Questrial" w:hAnsi="AvantGarde Bk BT" w:cs="Questrial"/>
          <w:sz w:val="22"/>
          <w:szCs w:val="22"/>
        </w:rPr>
      </w:pPr>
    </w:p>
    <w:p w:rsidR="00862DCE" w:rsidRPr="00862DCE" w:rsidRDefault="00862DCE" w:rsidP="00862DCE">
      <w:pPr>
        <w:ind w:right="-2"/>
        <w:jc w:val="both"/>
        <w:rPr>
          <w:rFonts w:ascii="AvantGarde Bk BT" w:eastAsia="Questrial" w:hAnsi="AvantGarde Bk BT" w:cs="Questrial"/>
          <w:b/>
          <w:sz w:val="22"/>
          <w:szCs w:val="22"/>
        </w:rPr>
      </w:pPr>
    </w:p>
    <w:p w:rsidR="00862DCE" w:rsidRPr="00862DCE" w:rsidRDefault="00862DCE" w:rsidP="00862DCE">
      <w:pPr>
        <w:ind w:right="-2"/>
        <w:jc w:val="both"/>
        <w:rPr>
          <w:rFonts w:ascii="AvantGarde Bk BT" w:eastAsia="Questrial" w:hAnsi="AvantGarde Bk BT" w:cs="Questrial"/>
          <w:sz w:val="22"/>
          <w:szCs w:val="22"/>
        </w:rPr>
      </w:pPr>
      <w:r w:rsidRPr="00862DCE">
        <w:rPr>
          <w:rFonts w:ascii="AvantGarde Bk BT" w:eastAsia="Questrial" w:hAnsi="AvantGarde Bk BT" w:cs="Questrial"/>
          <w:b/>
          <w:sz w:val="22"/>
          <w:szCs w:val="22"/>
        </w:rPr>
        <w:t>CUARTO</w:t>
      </w:r>
      <w:r w:rsidRPr="00862DCE">
        <w:rPr>
          <w:rFonts w:ascii="AvantGarde Bk BT" w:eastAsia="Questrial" w:hAnsi="AvantGarde Bk BT" w:cs="Questrial"/>
          <w:sz w:val="22"/>
          <w:szCs w:val="22"/>
        </w:rPr>
        <w:t xml:space="preserve">. El Instituto de Investigaciones Sociológicas, contará con los instrumentos de planeación, programación, </w:t>
      </w:r>
      <w:proofErr w:type="spellStart"/>
      <w:r w:rsidRPr="00862DCE">
        <w:rPr>
          <w:rFonts w:ascii="AvantGarde Bk BT" w:eastAsia="Questrial" w:hAnsi="AvantGarde Bk BT" w:cs="Questrial"/>
          <w:sz w:val="22"/>
          <w:szCs w:val="22"/>
        </w:rPr>
        <w:t>presupuestación</w:t>
      </w:r>
      <w:proofErr w:type="spellEnd"/>
      <w:r w:rsidRPr="00862DCE">
        <w:rPr>
          <w:rFonts w:ascii="AvantGarde Bk BT" w:eastAsia="Questrial" w:hAnsi="AvantGarde Bk BT" w:cs="Questrial"/>
          <w:sz w:val="22"/>
          <w:szCs w:val="22"/>
        </w:rPr>
        <w:t xml:space="preserve"> y evaluación, de sus </w:t>
      </w:r>
      <w:r w:rsidRPr="009C466B">
        <w:rPr>
          <w:rFonts w:ascii="AvantGarde Bk BT" w:eastAsia="Questrial" w:hAnsi="AvantGarde Bk BT" w:cs="Questrial"/>
          <w:sz w:val="22"/>
          <w:szCs w:val="22"/>
        </w:rPr>
        <w:t>programas</w:t>
      </w:r>
      <w:r w:rsidR="0095607F" w:rsidRPr="009C466B">
        <w:rPr>
          <w:rFonts w:ascii="AvantGarde Bk BT" w:eastAsia="Questrial" w:hAnsi="AvantGarde Bk BT" w:cs="Questrial"/>
          <w:sz w:val="22"/>
          <w:szCs w:val="22"/>
        </w:rPr>
        <w:t xml:space="preserve"> y</w:t>
      </w:r>
      <w:r w:rsidRPr="00862DCE">
        <w:rPr>
          <w:rFonts w:ascii="AvantGarde Bk BT" w:eastAsia="Questrial" w:hAnsi="AvantGarde Bk BT" w:cs="Questrial"/>
          <w:sz w:val="22"/>
          <w:szCs w:val="22"/>
        </w:rPr>
        <w:t xml:space="preserve"> estará incorporado al techo presupuestal del Departamento de Sociología del Centro Universitario de Ciencias Sociales y Humanidades.</w:t>
      </w:r>
    </w:p>
    <w:p w:rsidR="00862DCE" w:rsidRPr="00862DCE" w:rsidRDefault="00862DCE" w:rsidP="00862DCE">
      <w:pPr>
        <w:jc w:val="both"/>
        <w:rPr>
          <w:rFonts w:ascii="AvantGarde Bk BT" w:eastAsia="Questrial" w:hAnsi="AvantGarde Bk BT" w:cs="Questrial"/>
          <w:sz w:val="22"/>
          <w:szCs w:val="22"/>
        </w:rPr>
      </w:pPr>
    </w:p>
    <w:p w:rsidR="00862DCE" w:rsidRPr="00862DCE" w:rsidRDefault="00862DCE" w:rsidP="00862DCE">
      <w:pPr>
        <w:ind w:right="-2"/>
        <w:jc w:val="both"/>
        <w:rPr>
          <w:rFonts w:ascii="AvantGarde Bk BT" w:eastAsia="Questrial" w:hAnsi="AvantGarde Bk BT" w:cs="Questrial"/>
          <w:sz w:val="22"/>
          <w:szCs w:val="22"/>
        </w:rPr>
      </w:pPr>
      <w:r w:rsidRPr="00862DCE">
        <w:rPr>
          <w:rFonts w:ascii="AvantGarde Bk BT" w:eastAsia="Questrial" w:hAnsi="AvantGarde Bk BT" w:cs="Questrial"/>
          <w:b/>
          <w:sz w:val="22"/>
          <w:szCs w:val="22"/>
        </w:rPr>
        <w:t>QUINTO</w:t>
      </w:r>
      <w:r w:rsidRPr="00862DCE">
        <w:rPr>
          <w:rFonts w:ascii="AvantGarde Bk BT" w:eastAsia="Questrial" w:hAnsi="AvantGarde Bk BT" w:cs="Questrial"/>
          <w:sz w:val="22"/>
          <w:szCs w:val="22"/>
        </w:rPr>
        <w:t>. Ejecútese el presente Dictamen en los términos de la fracción II del artículo 35, de la Ley Orgánica de la Universidad de Guadalajara.</w:t>
      </w:r>
    </w:p>
    <w:p w:rsidR="00862DCE" w:rsidRPr="00862DCE" w:rsidRDefault="00862DCE" w:rsidP="00862DCE">
      <w:pPr>
        <w:tabs>
          <w:tab w:val="left" w:pos="0"/>
        </w:tabs>
        <w:jc w:val="both"/>
        <w:rPr>
          <w:rFonts w:ascii="AvantGarde Bk BT" w:eastAsia="Questrial" w:hAnsi="AvantGarde Bk BT" w:cs="Questrial"/>
          <w:sz w:val="22"/>
          <w:szCs w:val="22"/>
        </w:rPr>
      </w:pPr>
    </w:p>
    <w:p w:rsidR="00862DCE" w:rsidRPr="00862DCE" w:rsidRDefault="00862DCE" w:rsidP="0095607F">
      <w:pPr>
        <w:jc w:val="center"/>
        <w:rPr>
          <w:rFonts w:ascii="AvantGarde Bk BT" w:eastAsia="Questrial" w:hAnsi="AvantGarde Bk BT" w:cs="Questrial"/>
          <w:sz w:val="22"/>
          <w:szCs w:val="22"/>
        </w:rPr>
      </w:pPr>
      <w:r w:rsidRPr="00862DCE">
        <w:rPr>
          <w:rFonts w:ascii="AvantGarde Bk BT" w:eastAsia="Questrial" w:hAnsi="AvantGarde Bk BT" w:cs="Questrial"/>
          <w:sz w:val="22"/>
          <w:szCs w:val="22"/>
        </w:rPr>
        <w:t>A t e n t a m e n t e</w:t>
      </w:r>
    </w:p>
    <w:p w:rsidR="00862DCE" w:rsidRPr="00862DCE" w:rsidRDefault="00862DCE" w:rsidP="0095607F">
      <w:pPr>
        <w:jc w:val="center"/>
        <w:rPr>
          <w:rFonts w:ascii="AvantGarde Bk BT" w:eastAsia="Questrial" w:hAnsi="AvantGarde Bk BT" w:cs="Questrial"/>
          <w:b/>
          <w:sz w:val="22"/>
          <w:szCs w:val="22"/>
        </w:rPr>
      </w:pPr>
      <w:r w:rsidRPr="00862DCE">
        <w:rPr>
          <w:rFonts w:ascii="AvantGarde Bk BT" w:eastAsia="Questrial" w:hAnsi="AvantGarde Bk BT" w:cs="Questrial"/>
          <w:b/>
          <w:sz w:val="22"/>
          <w:szCs w:val="22"/>
        </w:rPr>
        <w:t>"PIENSA Y TRABAJA"</w:t>
      </w:r>
    </w:p>
    <w:p w:rsidR="00862DCE" w:rsidRPr="00862DCE" w:rsidRDefault="00862DCE" w:rsidP="0095607F">
      <w:pPr>
        <w:jc w:val="center"/>
        <w:rPr>
          <w:rFonts w:ascii="AvantGarde Bk BT" w:eastAsia="Questrial" w:hAnsi="AvantGarde Bk BT" w:cs="Questrial"/>
          <w:b/>
          <w:i/>
          <w:sz w:val="22"/>
          <w:szCs w:val="22"/>
        </w:rPr>
      </w:pPr>
      <w:r w:rsidRPr="00862DCE">
        <w:rPr>
          <w:rFonts w:ascii="AvantGarde Bk BT" w:eastAsia="Questrial" w:hAnsi="AvantGarde Bk BT" w:cs="Questrial"/>
          <w:b/>
          <w:i/>
          <w:sz w:val="22"/>
          <w:szCs w:val="22"/>
        </w:rPr>
        <w:t xml:space="preserve">“Año del </w:t>
      </w:r>
      <w:r w:rsidR="009C466B">
        <w:rPr>
          <w:rFonts w:ascii="AvantGarde Bk BT" w:eastAsia="Questrial" w:hAnsi="AvantGarde Bk BT" w:cs="Questrial"/>
          <w:b/>
          <w:i/>
          <w:sz w:val="22"/>
          <w:szCs w:val="22"/>
        </w:rPr>
        <w:t>l</w:t>
      </w:r>
      <w:r w:rsidRPr="00862DCE">
        <w:rPr>
          <w:rFonts w:ascii="AvantGarde Bk BT" w:eastAsia="Questrial" w:hAnsi="AvantGarde Bk BT" w:cs="Questrial"/>
          <w:b/>
          <w:i/>
          <w:sz w:val="22"/>
          <w:szCs w:val="22"/>
        </w:rPr>
        <w:t>egado de Fray Antonio Alcalde en Guadalajara”</w:t>
      </w:r>
    </w:p>
    <w:p w:rsidR="00862DCE" w:rsidRPr="009C466B" w:rsidRDefault="00862DCE" w:rsidP="0095607F">
      <w:pPr>
        <w:jc w:val="center"/>
        <w:rPr>
          <w:rFonts w:ascii="AvantGarde Bk BT" w:eastAsia="Questrial" w:hAnsi="AvantGarde Bk BT" w:cs="Questrial"/>
          <w:sz w:val="22"/>
          <w:szCs w:val="22"/>
        </w:rPr>
      </w:pPr>
      <w:r w:rsidRPr="00862DCE">
        <w:rPr>
          <w:rFonts w:ascii="AvantGarde Bk BT" w:eastAsia="Questrial" w:hAnsi="AvantGarde Bk BT" w:cs="Questrial"/>
          <w:sz w:val="22"/>
          <w:szCs w:val="22"/>
        </w:rPr>
        <w:t>Guadalajara, Jal</w:t>
      </w:r>
      <w:r w:rsidRPr="009C466B">
        <w:rPr>
          <w:rFonts w:ascii="AvantGarde Bk BT" w:eastAsia="Questrial" w:hAnsi="AvantGarde Bk BT" w:cs="Questrial"/>
          <w:sz w:val="22"/>
          <w:szCs w:val="22"/>
        </w:rPr>
        <w:t xml:space="preserve">., </w:t>
      </w:r>
      <w:r w:rsidR="009C466B" w:rsidRPr="009C466B">
        <w:rPr>
          <w:rFonts w:ascii="AvantGarde Bk BT" w:eastAsia="Questrial" w:hAnsi="AvantGarde Bk BT" w:cs="Questrial"/>
          <w:sz w:val="22"/>
          <w:szCs w:val="22"/>
        </w:rPr>
        <w:t>1</w:t>
      </w:r>
      <w:r w:rsidR="0095607F" w:rsidRPr="009C466B">
        <w:rPr>
          <w:rFonts w:ascii="AvantGarde Bk BT" w:eastAsia="Questrial" w:hAnsi="AvantGarde Bk BT" w:cs="Questrial"/>
          <w:sz w:val="22"/>
          <w:szCs w:val="22"/>
        </w:rPr>
        <w:t xml:space="preserve">2 </w:t>
      </w:r>
      <w:r w:rsidRPr="009C466B">
        <w:rPr>
          <w:rFonts w:ascii="AvantGarde Bk BT" w:eastAsia="Questrial" w:hAnsi="AvantGarde Bk BT" w:cs="Questrial"/>
          <w:sz w:val="22"/>
          <w:szCs w:val="22"/>
        </w:rPr>
        <w:t xml:space="preserve">de </w:t>
      </w:r>
      <w:r w:rsidR="0095607F" w:rsidRPr="009C466B">
        <w:rPr>
          <w:rFonts w:ascii="AvantGarde Bk BT" w:eastAsia="Questrial" w:hAnsi="AvantGarde Bk BT" w:cs="Questrial"/>
          <w:sz w:val="22"/>
          <w:szCs w:val="22"/>
        </w:rPr>
        <w:t xml:space="preserve">marzo </w:t>
      </w:r>
      <w:r w:rsidRPr="009C466B">
        <w:rPr>
          <w:rFonts w:ascii="AvantGarde Bk BT" w:eastAsia="Questrial" w:hAnsi="AvantGarde Bk BT" w:cs="Questrial"/>
          <w:sz w:val="22"/>
          <w:szCs w:val="22"/>
        </w:rPr>
        <w:t>de 2021</w:t>
      </w:r>
    </w:p>
    <w:p w:rsidR="00862DCE" w:rsidRPr="00862DCE" w:rsidRDefault="00862DCE" w:rsidP="0095607F">
      <w:pPr>
        <w:jc w:val="center"/>
        <w:rPr>
          <w:rFonts w:ascii="AvantGarde Bk BT" w:eastAsia="Questrial" w:hAnsi="AvantGarde Bk BT" w:cs="Questrial"/>
          <w:sz w:val="22"/>
          <w:szCs w:val="22"/>
        </w:rPr>
      </w:pPr>
      <w:r w:rsidRPr="00862DCE">
        <w:rPr>
          <w:rFonts w:ascii="AvantGarde Bk BT" w:eastAsia="Questrial" w:hAnsi="AvantGarde Bk BT" w:cs="Questrial"/>
          <w:sz w:val="22"/>
          <w:szCs w:val="22"/>
        </w:rPr>
        <w:t>Comisión Permanente de Educación</w:t>
      </w:r>
    </w:p>
    <w:p w:rsidR="00862DCE" w:rsidRPr="00862DCE" w:rsidRDefault="00862DCE" w:rsidP="00862DCE">
      <w:pPr>
        <w:ind w:left="720"/>
        <w:rPr>
          <w:rFonts w:ascii="AvantGarde Bk BT" w:eastAsia="Questrial" w:hAnsi="AvantGarde Bk BT" w:cs="Questrial"/>
          <w:b/>
          <w:sz w:val="22"/>
          <w:szCs w:val="22"/>
        </w:rPr>
      </w:pPr>
    </w:p>
    <w:p w:rsidR="00862DCE" w:rsidRPr="00862DCE" w:rsidRDefault="00862DCE" w:rsidP="00862DCE">
      <w:pPr>
        <w:ind w:left="720"/>
        <w:rPr>
          <w:rFonts w:ascii="AvantGarde Bk BT" w:eastAsia="Questrial" w:hAnsi="AvantGarde Bk BT" w:cs="Questrial"/>
          <w:b/>
          <w:sz w:val="22"/>
          <w:szCs w:val="22"/>
        </w:rPr>
      </w:pPr>
    </w:p>
    <w:p w:rsidR="00862DCE" w:rsidRPr="00862DCE" w:rsidRDefault="00862DCE" w:rsidP="00862DCE">
      <w:pPr>
        <w:jc w:val="center"/>
        <w:rPr>
          <w:rFonts w:ascii="AvantGarde Bk BT" w:eastAsia="Questrial" w:hAnsi="AvantGarde Bk BT" w:cs="Questrial"/>
          <w:sz w:val="22"/>
          <w:szCs w:val="22"/>
        </w:rPr>
      </w:pPr>
    </w:p>
    <w:p w:rsidR="00862DCE" w:rsidRPr="00862DCE" w:rsidRDefault="00862DCE" w:rsidP="00862DCE">
      <w:pPr>
        <w:jc w:val="center"/>
        <w:rPr>
          <w:rFonts w:ascii="AvantGarde Bk BT" w:eastAsia="Questrial" w:hAnsi="AvantGarde Bk BT" w:cs="Questrial"/>
          <w:b/>
          <w:sz w:val="22"/>
          <w:szCs w:val="22"/>
        </w:rPr>
      </w:pPr>
      <w:r w:rsidRPr="00862DCE">
        <w:rPr>
          <w:rFonts w:ascii="AvantGarde Bk BT" w:eastAsia="Questrial" w:hAnsi="AvantGarde Bk BT" w:cs="Questrial"/>
          <w:b/>
          <w:sz w:val="22"/>
          <w:szCs w:val="22"/>
        </w:rPr>
        <w:t>Dr. Ricardo Villanueva Lomelí</w:t>
      </w:r>
    </w:p>
    <w:p w:rsidR="00862DCE" w:rsidRPr="00862DCE" w:rsidRDefault="00862DCE" w:rsidP="00862DCE">
      <w:pPr>
        <w:jc w:val="center"/>
        <w:rPr>
          <w:rFonts w:ascii="AvantGarde Bk BT" w:eastAsia="Questrial" w:hAnsi="AvantGarde Bk BT" w:cs="Questrial"/>
          <w:sz w:val="22"/>
          <w:szCs w:val="22"/>
        </w:rPr>
      </w:pPr>
      <w:r w:rsidRPr="00862DCE">
        <w:rPr>
          <w:rFonts w:ascii="AvantGarde Bk BT" w:eastAsia="Questrial" w:hAnsi="AvantGarde Bk BT" w:cs="Questrial"/>
          <w:sz w:val="22"/>
          <w:szCs w:val="22"/>
        </w:rPr>
        <w:t>Presidente</w:t>
      </w:r>
    </w:p>
    <w:tbl>
      <w:tblPr>
        <w:tblW w:w="9056" w:type="dxa"/>
        <w:jc w:val="center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424"/>
        <w:gridCol w:w="4632"/>
      </w:tblGrid>
      <w:tr w:rsidR="00862DCE" w:rsidRPr="00862DCE" w:rsidTr="007260EA">
        <w:trPr>
          <w:jc w:val="center"/>
        </w:trPr>
        <w:tc>
          <w:tcPr>
            <w:tcW w:w="4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</w:p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</w:p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</w:p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Dr. Juan Manuel Durán Juárez</w:t>
            </w:r>
          </w:p>
        </w:tc>
        <w:tc>
          <w:tcPr>
            <w:tcW w:w="4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</w:p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</w:p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</w:p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 xml:space="preserve">Mtra. Karla Alejandrina </w:t>
            </w:r>
            <w:proofErr w:type="spellStart"/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Planter</w:t>
            </w:r>
            <w:proofErr w:type="spellEnd"/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 xml:space="preserve"> Pérez</w:t>
            </w:r>
          </w:p>
        </w:tc>
      </w:tr>
      <w:tr w:rsidR="00862DCE" w:rsidRPr="00862DCE" w:rsidTr="007260EA">
        <w:trPr>
          <w:jc w:val="center"/>
        </w:trPr>
        <w:tc>
          <w:tcPr>
            <w:tcW w:w="4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</w:p>
          <w:p w:rsid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</w:p>
          <w:p w:rsidR="0095607F" w:rsidRPr="00862DCE" w:rsidRDefault="0095607F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</w:p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</w:p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Dr. Jaime Federico Andrade Villanueva</w:t>
            </w:r>
          </w:p>
        </w:tc>
        <w:tc>
          <w:tcPr>
            <w:tcW w:w="4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</w:p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</w:p>
          <w:p w:rsid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</w:p>
          <w:p w:rsidR="0095607F" w:rsidRPr="00862DCE" w:rsidRDefault="0095607F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</w:p>
          <w:p w:rsidR="00862DCE" w:rsidRPr="00862DCE" w:rsidRDefault="00862DCE" w:rsidP="00862DCE">
            <w:pPr>
              <w:jc w:val="center"/>
              <w:rPr>
                <w:rFonts w:ascii="AvantGarde Bk BT" w:eastAsia="Questrial" w:hAnsi="AvantGarde Bk BT" w:cs="Questrial"/>
                <w:sz w:val="22"/>
                <w:szCs w:val="22"/>
              </w:rPr>
            </w:pPr>
            <w:r w:rsidRPr="00862DCE">
              <w:rPr>
                <w:rFonts w:ascii="AvantGarde Bk BT" w:eastAsia="Questrial" w:hAnsi="AvantGarde Bk BT" w:cs="Questrial"/>
                <w:sz w:val="22"/>
                <w:szCs w:val="22"/>
              </w:rPr>
              <w:t>C. Ana Sofía Padilla Herrera</w:t>
            </w:r>
          </w:p>
        </w:tc>
      </w:tr>
    </w:tbl>
    <w:p w:rsidR="00862DCE" w:rsidRPr="00862DCE" w:rsidRDefault="00862DCE" w:rsidP="00862DCE">
      <w:pPr>
        <w:jc w:val="center"/>
        <w:rPr>
          <w:rFonts w:ascii="AvantGarde Bk BT" w:eastAsia="Questrial" w:hAnsi="AvantGarde Bk BT" w:cs="Questrial"/>
          <w:sz w:val="22"/>
          <w:szCs w:val="22"/>
        </w:rPr>
      </w:pPr>
    </w:p>
    <w:p w:rsidR="00862DCE" w:rsidRDefault="00862DCE" w:rsidP="00862DCE">
      <w:pPr>
        <w:jc w:val="center"/>
        <w:rPr>
          <w:rFonts w:ascii="AvantGarde Bk BT" w:eastAsia="Questrial" w:hAnsi="AvantGarde Bk BT" w:cs="Questrial"/>
          <w:sz w:val="22"/>
          <w:szCs w:val="22"/>
        </w:rPr>
      </w:pPr>
    </w:p>
    <w:p w:rsidR="0095607F" w:rsidRPr="00862DCE" w:rsidRDefault="0095607F" w:rsidP="00862DCE">
      <w:pPr>
        <w:jc w:val="center"/>
        <w:rPr>
          <w:rFonts w:ascii="AvantGarde Bk BT" w:eastAsia="Questrial" w:hAnsi="AvantGarde Bk BT" w:cs="Questrial"/>
          <w:sz w:val="22"/>
          <w:szCs w:val="22"/>
        </w:rPr>
      </w:pPr>
    </w:p>
    <w:p w:rsidR="00862DCE" w:rsidRPr="00862DCE" w:rsidRDefault="00862DCE" w:rsidP="00862DCE">
      <w:pPr>
        <w:jc w:val="center"/>
        <w:rPr>
          <w:rFonts w:ascii="AvantGarde Bk BT" w:eastAsia="Questrial" w:hAnsi="AvantGarde Bk BT" w:cs="Questrial"/>
          <w:sz w:val="22"/>
          <w:szCs w:val="22"/>
        </w:rPr>
      </w:pPr>
    </w:p>
    <w:p w:rsidR="00862DCE" w:rsidRPr="00862DCE" w:rsidRDefault="00862DCE" w:rsidP="00862DCE">
      <w:pPr>
        <w:jc w:val="center"/>
        <w:rPr>
          <w:rFonts w:ascii="AvantGarde Bk BT" w:eastAsia="Questrial" w:hAnsi="AvantGarde Bk BT" w:cs="Questrial"/>
          <w:b/>
          <w:sz w:val="22"/>
          <w:szCs w:val="22"/>
        </w:rPr>
      </w:pPr>
      <w:r w:rsidRPr="00862DCE">
        <w:rPr>
          <w:rFonts w:ascii="AvantGarde Bk BT" w:eastAsia="Questrial" w:hAnsi="AvantGarde Bk BT" w:cs="Questrial"/>
          <w:b/>
          <w:sz w:val="22"/>
          <w:szCs w:val="22"/>
        </w:rPr>
        <w:t>Mtro. Guillermo Arturo Gómez Mata</w:t>
      </w:r>
    </w:p>
    <w:p w:rsidR="00862DCE" w:rsidRPr="00862DCE" w:rsidRDefault="00862DCE" w:rsidP="00862DCE">
      <w:pPr>
        <w:jc w:val="center"/>
        <w:rPr>
          <w:rFonts w:ascii="AvantGarde Bk BT" w:eastAsia="Questrial" w:hAnsi="AvantGarde Bk BT" w:cs="Questrial"/>
          <w:sz w:val="22"/>
          <w:szCs w:val="22"/>
        </w:rPr>
      </w:pPr>
      <w:r w:rsidRPr="00862DCE">
        <w:rPr>
          <w:rFonts w:ascii="AvantGarde Bk BT" w:eastAsia="Questrial" w:hAnsi="AvantGarde Bk BT" w:cs="Questrial"/>
          <w:sz w:val="22"/>
          <w:szCs w:val="22"/>
        </w:rPr>
        <w:t>Secretario de Actas y Acuerdos</w:t>
      </w:r>
    </w:p>
    <w:p w:rsidR="00862DCE" w:rsidRPr="00862DCE" w:rsidRDefault="00862DCE" w:rsidP="00862DCE">
      <w:pPr>
        <w:tabs>
          <w:tab w:val="left" w:pos="0"/>
        </w:tabs>
        <w:jc w:val="both"/>
        <w:rPr>
          <w:rFonts w:ascii="AvantGarde Bk BT" w:eastAsia="Questrial" w:hAnsi="AvantGarde Bk BT" w:cs="Questrial"/>
          <w:sz w:val="22"/>
          <w:szCs w:val="22"/>
        </w:rPr>
      </w:pPr>
    </w:p>
    <w:p w:rsidR="00C7327F" w:rsidRPr="00862DCE" w:rsidRDefault="00C7327F" w:rsidP="00862DCE">
      <w:pPr>
        <w:rPr>
          <w:rFonts w:ascii="AvantGarde Bk BT" w:hAnsi="AvantGarde Bk BT"/>
          <w:sz w:val="22"/>
          <w:szCs w:val="22"/>
        </w:rPr>
      </w:pPr>
    </w:p>
    <w:sectPr w:rsidR="00C7327F" w:rsidRPr="00862DCE" w:rsidSect="009C466B">
      <w:headerReference w:type="default" r:id="rId7"/>
      <w:footerReference w:type="default" r:id="rId8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66C" w:rsidRDefault="0061766C">
      <w:r>
        <w:separator/>
      </w:r>
    </w:p>
  </w:endnote>
  <w:endnote w:type="continuationSeparator" w:id="0">
    <w:p w:rsidR="0061766C" w:rsidRDefault="0061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Questria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:rsidR="00344EEC" w:rsidRPr="00F341AA" w:rsidRDefault="00862DCE" w:rsidP="00F341AA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F341AA">
              <w:rPr>
                <w:sz w:val="17"/>
                <w:szCs w:val="17"/>
              </w:rPr>
              <w:t xml:space="preserve">Página </w:t>
            </w:r>
            <w:r w:rsidRPr="00F341AA">
              <w:rPr>
                <w:sz w:val="17"/>
                <w:szCs w:val="17"/>
              </w:rPr>
              <w:fldChar w:fldCharType="begin"/>
            </w:r>
            <w:r w:rsidRPr="00F341AA">
              <w:rPr>
                <w:sz w:val="17"/>
                <w:szCs w:val="17"/>
              </w:rPr>
              <w:instrText>PAGE</w:instrText>
            </w:r>
            <w:r w:rsidRPr="00F341AA">
              <w:rPr>
                <w:sz w:val="17"/>
                <w:szCs w:val="17"/>
              </w:rPr>
              <w:fldChar w:fldCharType="separate"/>
            </w:r>
            <w:r w:rsidR="00C97CF7">
              <w:rPr>
                <w:noProof/>
                <w:sz w:val="17"/>
                <w:szCs w:val="17"/>
              </w:rPr>
              <w:t>7</w:t>
            </w:r>
            <w:r w:rsidRPr="00F341AA">
              <w:rPr>
                <w:sz w:val="17"/>
                <w:szCs w:val="17"/>
              </w:rPr>
              <w:fldChar w:fldCharType="end"/>
            </w:r>
            <w:r w:rsidRPr="00F341AA">
              <w:rPr>
                <w:sz w:val="17"/>
                <w:szCs w:val="17"/>
              </w:rPr>
              <w:t xml:space="preserve"> de </w:t>
            </w:r>
            <w:r w:rsidRPr="00F341AA">
              <w:rPr>
                <w:sz w:val="17"/>
                <w:szCs w:val="17"/>
              </w:rPr>
              <w:fldChar w:fldCharType="begin"/>
            </w:r>
            <w:r w:rsidRPr="00F341AA">
              <w:rPr>
                <w:sz w:val="17"/>
                <w:szCs w:val="17"/>
              </w:rPr>
              <w:instrText>NUMPAGES</w:instrText>
            </w:r>
            <w:r w:rsidRPr="00F341AA">
              <w:rPr>
                <w:sz w:val="17"/>
                <w:szCs w:val="17"/>
              </w:rPr>
              <w:fldChar w:fldCharType="separate"/>
            </w:r>
            <w:r w:rsidR="00C97CF7">
              <w:rPr>
                <w:noProof/>
                <w:sz w:val="17"/>
                <w:szCs w:val="17"/>
              </w:rPr>
              <w:t>7</w:t>
            </w:r>
            <w:r w:rsidRPr="00F341AA">
              <w:rPr>
                <w:sz w:val="17"/>
                <w:szCs w:val="17"/>
              </w:rPr>
              <w:fldChar w:fldCharType="end"/>
            </w:r>
          </w:p>
        </w:sdtContent>
      </w:sdt>
    </w:sdtContent>
  </w:sdt>
  <w:p w:rsidR="00344EEC" w:rsidRPr="00C85DA2" w:rsidRDefault="00862DCE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</w:t>
    </w:r>
    <w:r>
      <w:rPr>
        <w:sz w:val="17"/>
        <w:szCs w:val="17"/>
      </w:rPr>
      <w:t>so 5, Colonia Centro C.P. 44100</w:t>
    </w:r>
  </w:p>
  <w:p w:rsidR="00344EEC" w:rsidRPr="00C85DA2" w:rsidRDefault="00862DCE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 xml:space="preserve">Guadalajara, Jalisco. México. Tel. [52] (33) 3134 2222, </w:t>
    </w:r>
    <w:proofErr w:type="spellStart"/>
    <w:r w:rsidRPr="00C85DA2">
      <w:rPr>
        <w:sz w:val="17"/>
        <w:szCs w:val="17"/>
      </w:rPr>
      <w:t>Exts</w:t>
    </w:r>
    <w:proofErr w:type="spellEnd"/>
    <w:r w:rsidRPr="00C85DA2">
      <w:rPr>
        <w:sz w:val="17"/>
        <w:szCs w:val="17"/>
      </w:rPr>
      <w:t>. 12428, 12</w:t>
    </w:r>
    <w:r>
      <w:rPr>
        <w:sz w:val="17"/>
        <w:szCs w:val="17"/>
      </w:rPr>
      <w:t>243, 12420 y 12457 Teléfono directo</w:t>
    </w:r>
    <w:r w:rsidRPr="00C85DA2">
      <w:rPr>
        <w:sz w:val="17"/>
        <w:szCs w:val="17"/>
      </w:rPr>
      <w:t xml:space="preserve"> </w:t>
    </w:r>
    <w:r>
      <w:rPr>
        <w:sz w:val="17"/>
        <w:szCs w:val="17"/>
      </w:rPr>
      <w:t xml:space="preserve">(33) </w:t>
    </w:r>
    <w:r w:rsidRPr="00C85DA2">
      <w:rPr>
        <w:sz w:val="17"/>
        <w:szCs w:val="17"/>
      </w:rPr>
      <w:t xml:space="preserve">3134 2243 </w:t>
    </w:r>
  </w:p>
  <w:p w:rsidR="00344EEC" w:rsidRPr="00F341AA" w:rsidRDefault="00862DCE" w:rsidP="00F341AA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66C" w:rsidRDefault="0061766C">
      <w:r>
        <w:separator/>
      </w:r>
    </w:p>
  </w:footnote>
  <w:footnote w:type="continuationSeparator" w:id="0">
    <w:p w:rsidR="0061766C" w:rsidRDefault="00617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EC" w:rsidRDefault="00862DCE" w:rsidP="007B1178">
    <w:pPr>
      <w:pStyle w:val="Encabezado"/>
      <w:jc w:val="right"/>
      <w:rPr>
        <w:noProof/>
        <w:lang w:val="es-ES" w:eastAsia="es-MX"/>
      </w:rPr>
    </w:pPr>
    <w:r w:rsidRPr="007B1178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C98D4D2" wp14:editId="2E2943FF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44EEC" w:rsidRDefault="0061766C" w:rsidP="007B1178">
    <w:pPr>
      <w:pStyle w:val="Encabezado"/>
      <w:jc w:val="right"/>
      <w:rPr>
        <w:noProof/>
        <w:lang w:val="es-ES" w:eastAsia="es-MX"/>
      </w:rPr>
    </w:pPr>
  </w:p>
  <w:p w:rsidR="00344EEC" w:rsidRDefault="0061766C" w:rsidP="007B1178">
    <w:pPr>
      <w:pStyle w:val="Encabezado"/>
      <w:jc w:val="right"/>
      <w:rPr>
        <w:noProof/>
        <w:lang w:val="es-ES" w:eastAsia="es-MX"/>
      </w:rPr>
    </w:pPr>
  </w:p>
  <w:p w:rsidR="00344EEC" w:rsidRDefault="0061766C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:rsidR="00344EEC" w:rsidRPr="00EC7814" w:rsidRDefault="00862DCE" w:rsidP="007B1178">
    <w:pPr>
      <w:pStyle w:val="Encabezado"/>
      <w:jc w:val="right"/>
      <w:rPr>
        <w:rFonts w:ascii="AvantGarde Bk BT" w:hAnsi="AvantGarde Bk BT"/>
        <w:noProof/>
        <w:sz w:val="22"/>
        <w:szCs w:val="22"/>
        <w:lang w:val="es-ES" w:eastAsia="es-MX"/>
      </w:rPr>
    </w:pPr>
    <w:r w:rsidRPr="00EC7814">
      <w:rPr>
        <w:rFonts w:ascii="AvantGarde Bk BT" w:hAnsi="AvantGarde Bk BT"/>
        <w:noProof/>
        <w:sz w:val="22"/>
        <w:szCs w:val="22"/>
        <w:lang w:val="es-ES" w:eastAsia="es-MX"/>
      </w:rPr>
      <w:t>Exp.021</w:t>
    </w:r>
  </w:p>
  <w:p w:rsidR="00344EEC" w:rsidRPr="00EC7814" w:rsidRDefault="00862DCE" w:rsidP="007B1178">
    <w:pPr>
      <w:pStyle w:val="Encabezado"/>
      <w:jc w:val="right"/>
      <w:rPr>
        <w:rFonts w:ascii="AvantGarde Bk BT" w:hAnsi="AvantGarde Bk BT"/>
        <w:sz w:val="22"/>
        <w:szCs w:val="22"/>
        <w:lang w:val="es-ES"/>
      </w:rPr>
    </w:pPr>
    <w:r w:rsidRPr="00EC7814">
      <w:rPr>
        <w:rFonts w:ascii="AvantGarde Bk BT" w:hAnsi="AvantGarde Bk BT"/>
        <w:noProof/>
        <w:sz w:val="22"/>
        <w:szCs w:val="22"/>
        <w:lang w:val="es-ES" w:eastAsia="es-MX"/>
      </w:rPr>
      <w:t>Dictamen Núm. I/202</w:t>
    </w:r>
    <w:r>
      <w:rPr>
        <w:rFonts w:ascii="AvantGarde Bk BT" w:hAnsi="AvantGarde Bk BT"/>
        <w:noProof/>
        <w:sz w:val="22"/>
        <w:szCs w:val="22"/>
        <w:lang w:val="es-ES" w:eastAsia="es-MX"/>
      </w:rPr>
      <w:t>1</w:t>
    </w:r>
    <w:r w:rsidR="00C97CF7">
      <w:rPr>
        <w:rFonts w:ascii="AvantGarde Bk BT" w:hAnsi="AvantGarde Bk BT"/>
        <w:noProof/>
        <w:sz w:val="22"/>
        <w:szCs w:val="22"/>
        <w:lang w:val="es-ES" w:eastAsia="es-MX"/>
      </w:rPr>
      <w:t>/124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D5425"/>
    <w:multiLevelType w:val="multilevel"/>
    <w:tmpl w:val="C7C085D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769E6"/>
    <w:multiLevelType w:val="multilevel"/>
    <w:tmpl w:val="BE5ED44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C4E2F"/>
    <w:multiLevelType w:val="multilevel"/>
    <w:tmpl w:val="578039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83D7720"/>
    <w:multiLevelType w:val="hybridMultilevel"/>
    <w:tmpl w:val="A0205566"/>
    <w:lvl w:ilvl="0" w:tplc="FB7A2F5E">
      <w:start w:val="1"/>
      <w:numFmt w:val="decimal"/>
      <w:lvlText w:val="%1."/>
      <w:lvlJc w:val="left"/>
      <w:pPr>
        <w:ind w:left="720" w:hanging="360"/>
      </w:pPr>
      <w:rPr>
        <w:rFonts w:ascii="AvantGarde Bk BT" w:eastAsia="Questrial" w:hAnsi="AvantGarde Bk BT" w:cs="Questrial" w:hint="default"/>
        <w:i w:val="0"/>
        <w:color w:val="00000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C4EBC"/>
    <w:multiLevelType w:val="hybridMultilevel"/>
    <w:tmpl w:val="9B2ECEEA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4DF7293"/>
    <w:multiLevelType w:val="hybridMultilevel"/>
    <w:tmpl w:val="972A8C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CE"/>
    <w:rsid w:val="00093808"/>
    <w:rsid w:val="000A68F2"/>
    <w:rsid w:val="00200287"/>
    <w:rsid w:val="0048088B"/>
    <w:rsid w:val="005B4DB4"/>
    <w:rsid w:val="005B4FCD"/>
    <w:rsid w:val="005E3F8A"/>
    <w:rsid w:val="0061766C"/>
    <w:rsid w:val="00862DCE"/>
    <w:rsid w:val="008A4C75"/>
    <w:rsid w:val="0095607F"/>
    <w:rsid w:val="009612E1"/>
    <w:rsid w:val="009C466B"/>
    <w:rsid w:val="00A13726"/>
    <w:rsid w:val="00A56658"/>
    <w:rsid w:val="00AA4358"/>
    <w:rsid w:val="00AB672E"/>
    <w:rsid w:val="00C7327F"/>
    <w:rsid w:val="00C97CF7"/>
    <w:rsid w:val="00D118FC"/>
    <w:rsid w:val="00D42725"/>
    <w:rsid w:val="00E3705D"/>
    <w:rsid w:val="00F3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60744"/>
  <w15:chartTrackingRefBased/>
  <w15:docId w15:val="{F49650C2-D228-4657-A851-271DB2B3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62DCE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62D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62DCE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62D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862D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DCE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862D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DCE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2D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DCE"/>
    <w:rPr>
      <w:rFonts w:ascii="Tahoma" w:eastAsia="Times New Roman" w:hAnsi="Tahoma" w:cs="Tahoma"/>
      <w:sz w:val="16"/>
      <w:szCs w:val="16"/>
      <w:lang w:val="es-MX" w:eastAsia="es-ES"/>
    </w:rPr>
  </w:style>
  <w:style w:type="paragraph" w:styleId="Prrafodelista">
    <w:name w:val="List Paragraph"/>
    <w:basedOn w:val="Normal"/>
    <w:uiPriority w:val="34"/>
    <w:qFormat/>
    <w:rsid w:val="00862DCE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862DC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62DCE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62DC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62DCE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customStyle="1" w:styleId="BodyText21">
    <w:name w:val="Body Text 21"/>
    <w:basedOn w:val="Normal"/>
    <w:rsid w:val="00862DCE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862DCE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862DC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862DCE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62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2D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2DCE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2D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2DCE"/>
    <w:rPr>
      <w:rFonts w:ascii="Times New Roman" w:eastAsia="Times New Roman" w:hAnsi="Times New Roman" w:cs="Times New Roman"/>
      <w:b/>
      <w:bCs/>
      <w:sz w:val="20"/>
      <w:szCs w:val="20"/>
      <w:lang w:val="es-MX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62DC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62DCE"/>
    <w:rPr>
      <w:rFonts w:ascii="Times New Roman" w:eastAsia="Times New Roman" w:hAnsi="Times New Roman" w:cs="Times New Roman"/>
      <w:sz w:val="16"/>
      <w:szCs w:val="16"/>
      <w:lang w:val="es-MX" w:eastAsia="es-ES"/>
    </w:rPr>
  </w:style>
  <w:style w:type="table" w:styleId="Tablaconcuadrcula">
    <w:name w:val="Table Grid"/>
    <w:basedOn w:val="Tablanormal"/>
    <w:uiPriority w:val="59"/>
    <w:rsid w:val="00862DCE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862DCE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862DCE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Prrafodelista1">
    <w:name w:val="Párrafo de lista1"/>
    <w:basedOn w:val="Normal"/>
    <w:rsid w:val="00862DCE"/>
    <w:pPr>
      <w:ind w:left="720"/>
      <w:contextualSpacing/>
    </w:pPr>
    <w:rPr>
      <w:rFonts w:ascii="Arial" w:eastAsia="Calibri" w:hAnsi="Arial"/>
      <w:b/>
      <w:caps/>
      <w:kern w:val="32"/>
      <w:sz w:val="18"/>
      <w:lang w:val="es-ES_tradnl" w:eastAsia="es-ES_tradnl"/>
    </w:rPr>
  </w:style>
  <w:style w:type="paragraph" w:styleId="NormalWeb">
    <w:name w:val="Normal (Web)"/>
    <w:basedOn w:val="Normal"/>
    <w:rsid w:val="00862DCE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862DCE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62DCE"/>
    <w:rPr>
      <w:rFonts w:ascii="Times New Roman" w:eastAsia="Times New Roman" w:hAnsi="Times New Roman" w:cs="Times New Roman"/>
      <w:sz w:val="24"/>
      <w:szCs w:val="24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12</cp:revision>
  <dcterms:created xsi:type="dcterms:W3CDTF">2021-03-11T20:52:00Z</dcterms:created>
  <dcterms:modified xsi:type="dcterms:W3CDTF">2021-03-12T17:38:00Z</dcterms:modified>
</cp:coreProperties>
</file>