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181" w:rsidRPr="00B86583" w:rsidRDefault="00097181" w:rsidP="00097181">
      <w:pPr>
        <w:pStyle w:val="Ttulo1"/>
        <w:spacing w:before="0" w:after="0" w:line="0" w:lineRule="atLeast"/>
        <w:rPr>
          <w:rFonts w:ascii="AvantGarde Bk BT" w:hAnsi="AvantGarde Bk BT" w:cs="Arial"/>
          <w:kern w:val="0"/>
          <w:sz w:val="20"/>
          <w:szCs w:val="20"/>
        </w:rPr>
      </w:pPr>
      <w:r w:rsidRPr="00B86583">
        <w:rPr>
          <w:rFonts w:ascii="AvantGarde Bk BT" w:hAnsi="AvantGarde Bk BT" w:cs="Arial"/>
          <w:kern w:val="0"/>
          <w:sz w:val="20"/>
          <w:szCs w:val="20"/>
        </w:rPr>
        <w:t>H. CONSEJO GENERAL UNIVERSITARIO</w:t>
      </w:r>
    </w:p>
    <w:p w:rsidR="00097181" w:rsidRPr="00B86583" w:rsidRDefault="00097181" w:rsidP="00097181">
      <w:pPr>
        <w:pStyle w:val="Ttulo1"/>
        <w:spacing w:before="0" w:after="0" w:line="0" w:lineRule="atLeast"/>
        <w:rPr>
          <w:rFonts w:ascii="AvantGarde Bk BT" w:hAnsi="AvantGarde Bk BT" w:cs="Arial"/>
          <w:kern w:val="0"/>
          <w:sz w:val="20"/>
          <w:szCs w:val="20"/>
        </w:rPr>
      </w:pPr>
      <w:r w:rsidRPr="00B86583">
        <w:rPr>
          <w:rFonts w:ascii="AvantGarde Bk BT" w:hAnsi="AvantGarde Bk BT" w:cs="Arial"/>
          <w:kern w:val="0"/>
          <w:sz w:val="20"/>
          <w:szCs w:val="20"/>
        </w:rPr>
        <w:t>PRESENTE</w:t>
      </w:r>
    </w:p>
    <w:p w:rsidR="00097181" w:rsidRPr="00B86583" w:rsidRDefault="00097181" w:rsidP="00097181">
      <w:pPr>
        <w:spacing w:line="0" w:lineRule="atLeast"/>
        <w:rPr>
          <w:rFonts w:ascii="AvantGarde Bk BT" w:hAnsi="AvantGarde Bk BT" w:cs="Arial"/>
          <w:bCs/>
          <w:sz w:val="20"/>
          <w:szCs w:val="20"/>
          <w:highlight w:val="yellow"/>
        </w:rPr>
      </w:pPr>
    </w:p>
    <w:p w:rsidR="00097181" w:rsidRPr="00B86583" w:rsidRDefault="00097181" w:rsidP="00097181">
      <w:pPr>
        <w:spacing w:line="0" w:lineRule="atLeast"/>
        <w:rPr>
          <w:rFonts w:ascii="AvantGarde Bk BT" w:hAnsi="AvantGarde Bk BT" w:cs="Arial"/>
          <w:bCs/>
          <w:sz w:val="20"/>
          <w:szCs w:val="20"/>
          <w:highlight w:val="yellow"/>
        </w:rPr>
      </w:pPr>
    </w:p>
    <w:p w:rsidR="00097181" w:rsidRPr="00B86583" w:rsidRDefault="00097181" w:rsidP="00097181">
      <w:pPr>
        <w:pStyle w:val="Textoindependiente3"/>
        <w:spacing w:after="0" w:line="0" w:lineRule="atLeast"/>
        <w:jc w:val="both"/>
        <w:rPr>
          <w:rFonts w:ascii="AvantGarde Bk BT" w:hAnsi="AvantGarde Bk BT" w:cs="Arial"/>
          <w:bCs/>
          <w:sz w:val="20"/>
          <w:szCs w:val="20"/>
        </w:rPr>
      </w:pPr>
      <w:r w:rsidRPr="0067261B">
        <w:rPr>
          <w:rFonts w:ascii="AvantGarde Bk BT" w:hAnsi="AvantGarde Bk BT" w:cs="Arial"/>
          <w:bCs/>
          <w:sz w:val="20"/>
          <w:szCs w:val="20"/>
        </w:rPr>
        <w:t xml:space="preserve">Esta Comisión Electoral, pone a consideración del H. Consejo General Universitario, para su aprobación, el dictamen mediante el cual se califica como legal y válido el proceso electoral de </w:t>
      </w:r>
      <w:r>
        <w:rPr>
          <w:rFonts w:ascii="AvantGarde Bk BT" w:hAnsi="AvantGarde Bk BT" w:cs="Arial"/>
          <w:bCs/>
          <w:sz w:val="20"/>
          <w:szCs w:val="20"/>
        </w:rPr>
        <w:t>consejeros</w:t>
      </w:r>
      <w:r w:rsidRPr="0067261B">
        <w:rPr>
          <w:rFonts w:ascii="AvantGarde Bk BT" w:hAnsi="AvantGarde Bk BT" w:cs="Arial"/>
          <w:bCs/>
          <w:sz w:val="20"/>
          <w:szCs w:val="20"/>
        </w:rPr>
        <w:t xml:space="preserve"> académicos, alumnos y directivos que integrarán el H. Consejo General Univ</w:t>
      </w:r>
      <w:r>
        <w:rPr>
          <w:rFonts w:ascii="AvantGarde Bk BT" w:hAnsi="AvantGarde Bk BT" w:cs="Arial"/>
          <w:bCs/>
          <w:sz w:val="20"/>
          <w:szCs w:val="20"/>
        </w:rPr>
        <w:t>ersitario durante el período 2020</w:t>
      </w:r>
      <w:r w:rsidRPr="0067261B">
        <w:rPr>
          <w:rFonts w:ascii="AvantGarde Bk BT" w:hAnsi="AvantGarde Bk BT" w:cs="Arial"/>
          <w:bCs/>
          <w:sz w:val="20"/>
          <w:szCs w:val="20"/>
        </w:rPr>
        <w:t>-20</w:t>
      </w:r>
      <w:r>
        <w:rPr>
          <w:rFonts w:ascii="AvantGarde Bk BT" w:hAnsi="AvantGarde Bk BT" w:cs="Arial"/>
          <w:bCs/>
          <w:sz w:val="20"/>
          <w:szCs w:val="20"/>
        </w:rPr>
        <w:t>21</w:t>
      </w:r>
      <w:r w:rsidRPr="0067261B">
        <w:rPr>
          <w:rFonts w:ascii="AvantGarde Bk BT" w:hAnsi="AvantGarde Bk BT" w:cs="Arial"/>
          <w:bCs/>
          <w:sz w:val="20"/>
          <w:szCs w:val="20"/>
        </w:rPr>
        <w:t xml:space="preserve">, </w:t>
      </w:r>
      <w:r>
        <w:rPr>
          <w:rFonts w:ascii="AvantGarde Bk BT" w:hAnsi="AvantGarde Bk BT" w:cs="Arial"/>
          <w:bCs/>
          <w:sz w:val="20"/>
          <w:szCs w:val="20"/>
        </w:rPr>
        <w:t>conforme a los siguientes</w:t>
      </w:r>
      <w:r w:rsidRPr="0067261B">
        <w:rPr>
          <w:rFonts w:ascii="AvantGarde Bk BT" w:hAnsi="AvantGarde Bk BT" w:cs="Arial"/>
          <w:bCs/>
          <w:sz w:val="20"/>
          <w:szCs w:val="20"/>
        </w:rPr>
        <w:t>:</w:t>
      </w:r>
    </w:p>
    <w:p w:rsidR="00097181" w:rsidRPr="00B86583" w:rsidRDefault="00097181" w:rsidP="00097181">
      <w:pPr>
        <w:spacing w:line="0" w:lineRule="atLeast"/>
        <w:rPr>
          <w:rFonts w:ascii="AvantGarde Bk BT" w:hAnsi="AvantGarde Bk BT" w:cs="Arial"/>
          <w:bCs/>
          <w:sz w:val="20"/>
          <w:szCs w:val="20"/>
        </w:rPr>
      </w:pPr>
    </w:p>
    <w:p w:rsidR="00097181" w:rsidRPr="007F6E44" w:rsidRDefault="00097181" w:rsidP="00097181">
      <w:pPr>
        <w:spacing w:line="0" w:lineRule="atLeast"/>
        <w:jc w:val="center"/>
        <w:rPr>
          <w:rFonts w:ascii="AvantGarde Bk BT" w:hAnsi="AvantGarde Bk BT" w:cs="Arial"/>
          <w:b/>
          <w:bCs/>
          <w:sz w:val="20"/>
          <w:szCs w:val="20"/>
        </w:rPr>
      </w:pPr>
      <w:r w:rsidRPr="007F6E44">
        <w:rPr>
          <w:rFonts w:ascii="AvantGarde Bk BT" w:hAnsi="AvantGarde Bk BT" w:cs="Arial"/>
          <w:b/>
          <w:bCs/>
          <w:sz w:val="20"/>
          <w:szCs w:val="20"/>
        </w:rPr>
        <w:t>ANTECEDENTES</w:t>
      </w:r>
    </w:p>
    <w:p w:rsidR="00097181" w:rsidRPr="00A17761" w:rsidRDefault="00097181" w:rsidP="00097181">
      <w:pPr>
        <w:spacing w:line="0" w:lineRule="atLeast"/>
        <w:jc w:val="both"/>
        <w:rPr>
          <w:rFonts w:ascii="AvantGarde Bk BT" w:hAnsi="AvantGarde Bk BT" w:cs="Arial"/>
          <w:bCs/>
          <w:color w:val="0000FF"/>
          <w:sz w:val="20"/>
          <w:szCs w:val="20"/>
        </w:rPr>
      </w:pPr>
    </w:p>
    <w:p w:rsidR="00097181" w:rsidRDefault="00097181" w:rsidP="00097181">
      <w:pPr>
        <w:numPr>
          <w:ilvl w:val="0"/>
          <w:numId w:val="3"/>
        </w:numPr>
        <w:spacing w:line="0" w:lineRule="atLeast"/>
        <w:jc w:val="both"/>
        <w:rPr>
          <w:rFonts w:ascii="AvantGarde Bk BT" w:hAnsi="AvantGarde Bk BT" w:cs="Arial"/>
          <w:bCs/>
          <w:sz w:val="20"/>
          <w:szCs w:val="20"/>
        </w:rPr>
      </w:pPr>
      <w:r w:rsidRPr="00A1791B">
        <w:rPr>
          <w:rFonts w:ascii="AvantGarde Bk BT" w:hAnsi="AvantGarde Bk BT" w:cs="Arial"/>
          <w:bCs/>
          <w:sz w:val="20"/>
          <w:szCs w:val="20"/>
        </w:rPr>
        <w:t>Que el H. Consejo General Universitario, es el máximo órgano de gobierno de la Universidad de Guadalajara, integrándose para tal efecto por representantes académicos, directivos y alumnos, de acuerdo con lo previsto en el artículo 28 de la Ley Orgánica de la Universidad de Guadalajara.</w:t>
      </w:r>
    </w:p>
    <w:p w:rsidR="00097181" w:rsidRDefault="00097181" w:rsidP="00097181">
      <w:pPr>
        <w:spacing w:line="0" w:lineRule="atLeast"/>
        <w:ind w:left="360"/>
        <w:jc w:val="both"/>
        <w:rPr>
          <w:rFonts w:ascii="AvantGarde Bk BT" w:hAnsi="AvantGarde Bk BT" w:cs="Arial"/>
          <w:bCs/>
          <w:sz w:val="20"/>
          <w:szCs w:val="20"/>
        </w:rPr>
      </w:pPr>
    </w:p>
    <w:p w:rsidR="00097181" w:rsidRPr="00103C2E" w:rsidRDefault="00097181" w:rsidP="00097181">
      <w:pPr>
        <w:numPr>
          <w:ilvl w:val="0"/>
          <w:numId w:val="3"/>
        </w:numPr>
        <w:spacing w:line="0" w:lineRule="atLeast"/>
        <w:ind w:left="357" w:hanging="357"/>
        <w:jc w:val="both"/>
        <w:rPr>
          <w:rFonts w:ascii="AvantGarde Bk BT" w:hAnsi="AvantGarde Bk BT" w:cs="Arial"/>
          <w:sz w:val="22"/>
          <w:szCs w:val="22"/>
        </w:rPr>
      </w:pPr>
      <w:r w:rsidRPr="00103C2E">
        <w:rPr>
          <w:rFonts w:ascii="AvantGarde Bk BT" w:hAnsi="AvantGarde Bk BT" w:cs="Arial"/>
          <w:bCs/>
          <w:sz w:val="20"/>
          <w:szCs w:val="20"/>
        </w:rPr>
        <w:t>Que esta Comisión emitió el dictamen número VII/2020/428, aprobado por el pleno del H. Consejo General Universitario en sesión extraordinaria del 27 de agosto de 2020, en el que se aprobó entre otros, prorrogar, hasta por dos meses la realización de las actividades correspondientes al Proceso Electoral para la Elección de Consejeros Académicos, Directivos y Alumnos del período 2020-2021, para integrar el H. Consejo General Universitario, de conformidad con los plazos establecidos en dicho dictamen.</w:t>
      </w:r>
    </w:p>
    <w:p w:rsidR="00097181" w:rsidRDefault="00097181" w:rsidP="00097181">
      <w:pPr>
        <w:pStyle w:val="Prrafodelista"/>
        <w:spacing w:line="0" w:lineRule="atLeast"/>
        <w:rPr>
          <w:rFonts w:ascii="AvantGarde Bk BT Book" w:hAnsi="AvantGarde Bk BT Book" w:cs="Arial"/>
          <w:sz w:val="22"/>
          <w:szCs w:val="22"/>
          <w:highlight w:val="yellow"/>
        </w:rPr>
      </w:pPr>
    </w:p>
    <w:p w:rsidR="00097181" w:rsidRPr="007F6E44" w:rsidRDefault="00097181" w:rsidP="00097181">
      <w:pPr>
        <w:numPr>
          <w:ilvl w:val="0"/>
          <w:numId w:val="3"/>
        </w:numPr>
        <w:spacing w:line="0" w:lineRule="atLeast"/>
        <w:jc w:val="both"/>
        <w:rPr>
          <w:rFonts w:ascii="AvantGarde Bk BT" w:hAnsi="AvantGarde Bk BT" w:cs="Arial"/>
          <w:bCs/>
          <w:sz w:val="20"/>
          <w:szCs w:val="20"/>
        </w:rPr>
      </w:pPr>
      <w:r w:rsidRPr="007F6E44">
        <w:rPr>
          <w:rFonts w:ascii="AvantGarde Bk BT" w:hAnsi="AvantGarde Bk BT" w:cs="Arial"/>
          <w:bCs/>
          <w:sz w:val="20"/>
          <w:szCs w:val="20"/>
        </w:rPr>
        <w:t>Que el proceso electoral consistió</w:t>
      </w:r>
      <w:r>
        <w:rPr>
          <w:rFonts w:ascii="AvantGarde Bk BT" w:hAnsi="AvantGarde Bk BT" w:cs="Arial"/>
          <w:bCs/>
          <w:sz w:val="20"/>
          <w:szCs w:val="20"/>
        </w:rPr>
        <w:t>, entre otros,</w:t>
      </w:r>
      <w:r w:rsidRPr="007F6E44">
        <w:rPr>
          <w:rFonts w:ascii="AvantGarde Bk BT" w:hAnsi="AvantGarde Bk BT" w:cs="Arial"/>
          <w:bCs/>
          <w:sz w:val="20"/>
          <w:szCs w:val="20"/>
        </w:rPr>
        <w:t xml:space="preserve"> en lo siguiente:</w:t>
      </w:r>
    </w:p>
    <w:p w:rsidR="00097181" w:rsidRPr="00A17761" w:rsidRDefault="00097181" w:rsidP="00097181">
      <w:pPr>
        <w:spacing w:line="0" w:lineRule="atLeast"/>
        <w:ind w:left="1418" w:hanging="1418"/>
        <w:jc w:val="both"/>
        <w:rPr>
          <w:rFonts w:ascii="AvantGarde Bk BT" w:hAnsi="AvantGarde Bk BT" w:cs="Arial"/>
          <w:bCs/>
          <w:color w:val="0000FF"/>
          <w:sz w:val="20"/>
          <w:szCs w:val="20"/>
        </w:rPr>
      </w:pPr>
    </w:p>
    <w:p w:rsidR="00097181" w:rsidRPr="001A3540" w:rsidRDefault="00097181" w:rsidP="00097181">
      <w:pPr>
        <w:numPr>
          <w:ilvl w:val="0"/>
          <w:numId w:val="1"/>
        </w:numPr>
        <w:spacing w:line="0" w:lineRule="atLeast"/>
        <w:jc w:val="both"/>
        <w:rPr>
          <w:rFonts w:ascii="AvantGarde Bk BT" w:hAnsi="AvantGarde Bk BT" w:cs="Arial"/>
          <w:bCs/>
          <w:sz w:val="20"/>
          <w:szCs w:val="20"/>
        </w:rPr>
      </w:pPr>
      <w:r w:rsidRPr="001A3540">
        <w:rPr>
          <w:rFonts w:ascii="AvantGarde Bk BT" w:hAnsi="AvantGarde Bk BT" w:cs="Arial"/>
          <w:bCs/>
          <w:sz w:val="20"/>
          <w:szCs w:val="20"/>
        </w:rPr>
        <w:t>La elección de tres representantes académicos y tres representantes alumnos y sus respectivos suplentes, electos por sus pares en cada Centro Universitario que integra esta Casa de Estudio;</w:t>
      </w:r>
    </w:p>
    <w:p w:rsidR="00097181" w:rsidRPr="001A3540" w:rsidRDefault="00097181" w:rsidP="00097181">
      <w:pPr>
        <w:spacing w:line="0" w:lineRule="atLeast"/>
        <w:ind w:left="1418" w:hanging="709"/>
        <w:jc w:val="both"/>
        <w:rPr>
          <w:rFonts w:ascii="AvantGarde Bk BT" w:hAnsi="AvantGarde Bk BT" w:cs="Arial"/>
          <w:bCs/>
          <w:sz w:val="20"/>
          <w:szCs w:val="20"/>
        </w:rPr>
      </w:pPr>
      <w:r w:rsidRPr="002B0BF9">
        <w:rPr>
          <w:rFonts w:ascii="AvantGarde Bk BT" w:hAnsi="AvantGarde Bk BT" w:cs="Arial"/>
          <w:b/>
          <w:sz w:val="20"/>
          <w:szCs w:val="20"/>
        </w:rPr>
        <w:t>II.</w:t>
      </w:r>
      <w:r w:rsidRPr="001A3540">
        <w:rPr>
          <w:rFonts w:ascii="AvantGarde Bk BT" w:hAnsi="AvantGarde Bk BT" w:cs="Arial"/>
          <w:bCs/>
          <w:sz w:val="20"/>
          <w:szCs w:val="20"/>
        </w:rPr>
        <w:tab/>
        <w:t>La elección de nueve representantes directivos, nueve representantes académicos y nueve representantes alumnos y sus respectivos suplentes, ante el H. Consejo General Universitario, electos por sus pares del H. Consejo Universitario de Educación Media Superior;</w:t>
      </w:r>
    </w:p>
    <w:p w:rsidR="00097181" w:rsidRPr="001A3540" w:rsidRDefault="00097181" w:rsidP="00097181">
      <w:pPr>
        <w:spacing w:line="0" w:lineRule="atLeast"/>
        <w:ind w:left="1418" w:hanging="709"/>
        <w:jc w:val="both"/>
        <w:rPr>
          <w:rFonts w:ascii="AvantGarde Bk BT" w:hAnsi="AvantGarde Bk BT" w:cs="Arial"/>
          <w:bCs/>
          <w:sz w:val="20"/>
          <w:szCs w:val="20"/>
        </w:rPr>
      </w:pPr>
      <w:r w:rsidRPr="002B0BF9">
        <w:rPr>
          <w:rFonts w:ascii="AvantGarde Bk BT" w:hAnsi="AvantGarde Bk BT" w:cs="Arial"/>
          <w:b/>
          <w:sz w:val="20"/>
          <w:szCs w:val="20"/>
        </w:rPr>
        <w:t>III.</w:t>
      </w:r>
      <w:r w:rsidRPr="001A3540">
        <w:rPr>
          <w:rFonts w:ascii="AvantGarde Bk BT" w:hAnsi="AvantGarde Bk BT" w:cs="Arial"/>
          <w:bCs/>
          <w:sz w:val="20"/>
          <w:szCs w:val="20"/>
        </w:rPr>
        <w:tab/>
        <w:t>La elección en los Centros Universitarios de Ciencias Sociales y Humanidades y de Tonalá de tres directivos, representantes al H. Consejo General Universitario, de entre sus Directores de División;</w:t>
      </w:r>
    </w:p>
    <w:p w:rsidR="00097181" w:rsidRDefault="00097181" w:rsidP="00097181">
      <w:pPr>
        <w:spacing w:line="0" w:lineRule="atLeast"/>
        <w:ind w:left="1418" w:hanging="709"/>
        <w:jc w:val="both"/>
        <w:rPr>
          <w:rFonts w:ascii="AvantGarde Bk BT" w:hAnsi="AvantGarde Bk BT" w:cs="Arial"/>
          <w:bCs/>
          <w:sz w:val="20"/>
          <w:szCs w:val="20"/>
        </w:rPr>
      </w:pPr>
      <w:r w:rsidRPr="002B0BF9">
        <w:rPr>
          <w:rFonts w:ascii="AvantGarde Bk BT" w:hAnsi="AvantGarde Bk BT" w:cs="Arial"/>
          <w:b/>
          <w:sz w:val="20"/>
          <w:szCs w:val="20"/>
        </w:rPr>
        <w:t>IV.</w:t>
      </w:r>
      <w:r w:rsidRPr="001A3540">
        <w:rPr>
          <w:rFonts w:ascii="AvantGarde Bk BT" w:hAnsi="AvantGarde Bk BT" w:cs="Arial"/>
          <w:bCs/>
          <w:sz w:val="20"/>
          <w:szCs w:val="20"/>
        </w:rPr>
        <w:tab/>
        <w:t>La elección del tercer representante directivo al H. Consejo General Universitario, de entre los Jefes de Departamento, electo por sus pares, en los Centros Universitarios que sólo tienen dos divisiones, a saber:</w:t>
      </w:r>
    </w:p>
    <w:p w:rsidR="00097181" w:rsidRPr="001A3540" w:rsidRDefault="00097181" w:rsidP="00097181">
      <w:pPr>
        <w:spacing w:line="0" w:lineRule="atLeast"/>
        <w:ind w:left="1418" w:hanging="709"/>
        <w:jc w:val="both"/>
        <w:rPr>
          <w:rFonts w:ascii="AvantGarde Bk BT" w:hAnsi="AvantGarde Bk BT" w:cs="Arial"/>
          <w:bCs/>
          <w:sz w:val="20"/>
          <w:szCs w:val="20"/>
        </w:rPr>
      </w:pPr>
    </w:p>
    <w:p w:rsidR="00097181" w:rsidRPr="001A3540" w:rsidRDefault="00097181" w:rsidP="00097181">
      <w:pPr>
        <w:numPr>
          <w:ilvl w:val="0"/>
          <w:numId w:val="2"/>
        </w:numPr>
        <w:spacing w:line="0" w:lineRule="atLeast"/>
        <w:rPr>
          <w:rFonts w:ascii="AvantGarde Bk BT" w:hAnsi="AvantGarde Bk BT" w:cs="Arial"/>
          <w:bCs/>
          <w:sz w:val="20"/>
          <w:szCs w:val="20"/>
        </w:rPr>
      </w:pPr>
      <w:r w:rsidRPr="001A3540">
        <w:rPr>
          <w:rFonts w:ascii="AvantGarde Bk BT" w:hAnsi="AvantGarde Bk BT" w:cs="Arial"/>
          <w:bCs/>
          <w:sz w:val="20"/>
          <w:szCs w:val="20"/>
        </w:rPr>
        <w:t>Centro Universitario de La Costa Sur;</w:t>
      </w:r>
    </w:p>
    <w:p w:rsidR="00097181" w:rsidRPr="001A3540" w:rsidRDefault="00097181" w:rsidP="00097181">
      <w:pPr>
        <w:numPr>
          <w:ilvl w:val="0"/>
          <w:numId w:val="2"/>
        </w:numPr>
        <w:spacing w:line="0" w:lineRule="atLeast"/>
        <w:rPr>
          <w:rFonts w:ascii="AvantGarde Bk BT" w:hAnsi="AvantGarde Bk BT" w:cs="Arial"/>
          <w:bCs/>
          <w:sz w:val="20"/>
          <w:szCs w:val="20"/>
        </w:rPr>
      </w:pPr>
      <w:r w:rsidRPr="001A3540">
        <w:rPr>
          <w:rFonts w:ascii="AvantGarde Bk BT" w:hAnsi="AvantGarde Bk BT" w:cs="Arial"/>
          <w:bCs/>
          <w:sz w:val="20"/>
          <w:szCs w:val="20"/>
        </w:rPr>
        <w:t>Centro Universitario de Los Lagos, y</w:t>
      </w:r>
    </w:p>
    <w:p w:rsidR="00097181" w:rsidRPr="001A3540" w:rsidRDefault="00097181" w:rsidP="00097181">
      <w:pPr>
        <w:numPr>
          <w:ilvl w:val="0"/>
          <w:numId w:val="2"/>
        </w:numPr>
        <w:spacing w:line="0" w:lineRule="atLeast"/>
        <w:rPr>
          <w:rFonts w:ascii="AvantGarde Bk BT" w:hAnsi="AvantGarde Bk BT" w:cs="Arial"/>
          <w:bCs/>
          <w:sz w:val="20"/>
          <w:szCs w:val="20"/>
        </w:rPr>
      </w:pPr>
      <w:r w:rsidRPr="001A3540">
        <w:rPr>
          <w:rFonts w:ascii="AvantGarde Bk BT" w:hAnsi="AvantGarde Bk BT" w:cs="Arial"/>
          <w:bCs/>
          <w:sz w:val="20"/>
          <w:szCs w:val="20"/>
        </w:rPr>
        <w:t>Centro Universitario del Norte.</w:t>
      </w:r>
    </w:p>
    <w:p w:rsidR="00097181" w:rsidRPr="00A17761" w:rsidRDefault="00097181" w:rsidP="00097181">
      <w:pPr>
        <w:spacing w:line="0" w:lineRule="atLeast"/>
        <w:rPr>
          <w:rFonts w:ascii="AvantGarde Bk BT" w:hAnsi="AvantGarde Bk BT" w:cs="Arial"/>
          <w:bCs/>
          <w:color w:val="0000FF"/>
          <w:sz w:val="20"/>
          <w:szCs w:val="20"/>
          <w:highlight w:val="yellow"/>
        </w:rPr>
      </w:pPr>
    </w:p>
    <w:p w:rsidR="00097181" w:rsidRDefault="00097181" w:rsidP="00097181">
      <w:pPr>
        <w:spacing w:line="0" w:lineRule="atLeast"/>
        <w:rPr>
          <w:rFonts w:ascii="AvantGarde Bk BT" w:hAnsi="AvantGarde Bk BT" w:cs="Arial"/>
          <w:bCs/>
          <w:sz w:val="20"/>
          <w:szCs w:val="20"/>
        </w:rPr>
      </w:pPr>
      <w:r>
        <w:rPr>
          <w:rFonts w:ascii="AvantGarde Bk BT" w:hAnsi="AvantGarde Bk BT" w:cs="Arial"/>
          <w:bCs/>
          <w:sz w:val="20"/>
          <w:szCs w:val="20"/>
        </w:rPr>
        <w:br w:type="page"/>
      </w:r>
    </w:p>
    <w:p w:rsidR="00097181" w:rsidRPr="001A3540" w:rsidRDefault="00097181" w:rsidP="00097181">
      <w:pPr>
        <w:numPr>
          <w:ilvl w:val="0"/>
          <w:numId w:val="3"/>
        </w:numPr>
        <w:spacing w:line="0" w:lineRule="atLeast"/>
        <w:jc w:val="both"/>
        <w:rPr>
          <w:rFonts w:ascii="AvantGarde Bk BT" w:hAnsi="AvantGarde Bk BT" w:cs="Arial"/>
          <w:bCs/>
          <w:sz w:val="20"/>
          <w:szCs w:val="20"/>
        </w:rPr>
      </w:pPr>
      <w:r w:rsidRPr="001A3540">
        <w:rPr>
          <w:rFonts w:ascii="AvantGarde Bk BT" w:hAnsi="AvantGarde Bk BT" w:cs="Arial"/>
          <w:bCs/>
          <w:sz w:val="20"/>
          <w:szCs w:val="20"/>
        </w:rPr>
        <w:lastRenderedPageBreak/>
        <w:t>Que para la debida realización del proceso electoral en las diversas entidades integrantes de la Red Universitaria de esta Casa de Estudio y de conformidad con lo establecido por el artículo 26 de la Ley Orgánica, se designaron Subcomisiones Electorales, una Subcomisión para cada Centro Universitario, así como para el Sistema de Educación Media Superior, integradas por los miembros de sus respectivos consejos.</w:t>
      </w:r>
    </w:p>
    <w:p w:rsidR="00097181" w:rsidRPr="00A17761" w:rsidRDefault="00097181" w:rsidP="00097181">
      <w:pPr>
        <w:spacing w:line="0" w:lineRule="atLeast"/>
        <w:jc w:val="both"/>
        <w:rPr>
          <w:rFonts w:ascii="AvantGarde Bk BT" w:hAnsi="AvantGarde Bk BT" w:cs="Arial"/>
          <w:bCs/>
          <w:color w:val="0000FF"/>
          <w:sz w:val="20"/>
          <w:szCs w:val="20"/>
        </w:rPr>
      </w:pPr>
    </w:p>
    <w:p w:rsidR="00097181" w:rsidRDefault="00097181" w:rsidP="00097181">
      <w:pPr>
        <w:numPr>
          <w:ilvl w:val="0"/>
          <w:numId w:val="3"/>
        </w:numPr>
        <w:spacing w:line="0" w:lineRule="atLeast"/>
        <w:jc w:val="both"/>
        <w:rPr>
          <w:rFonts w:ascii="AvantGarde Bk BT" w:hAnsi="AvantGarde Bk BT" w:cs="Arial"/>
          <w:bCs/>
          <w:sz w:val="20"/>
          <w:szCs w:val="20"/>
        </w:rPr>
      </w:pPr>
      <w:r w:rsidRPr="000F4899">
        <w:rPr>
          <w:rFonts w:ascii="AvantGarde Bk BT" w:hAnsi="AvantGarde Bk BT" w:cs="Arial"/>
          <w:bCs/>
          <w:sz w:val="20"/>
          <w:szCs w:val="20"/>
        </w:rPr>
        <w:t>Que con fecha 02 de octubre de 2020, esta Comisión Electoral emitió la convocatoria para la elección de consejeros académicos y alumnos de los Centros Universitarios, representantes ante el H. Consejo General Universitario, y se difundió en sus respectivas instalaciones</w:t>
      </w:r>
      <w:r>
        <w:rPr>
          <w:rFonts w:ascii="AvantGarde Bk BT" w:hAnsi="AvantGarde Bk BT" w:cs="Arial"/>
          <w:bCs/>
          <w:sz w:val="20"/>
          <w:szCs w:val="20"/>
        </w:rPr>
        <w:t>, así como en los medios que esta Comisión determinó para tal fin</w:t>
      </w:r>
      <w:r w:rsidRPr="000F4899">
        <w:rPr>
          <w:rFonts w:ascii="AvantGarde Bk BT" w:hAnsi="AvantGarde Bk BT" w:cs="Arial"/>
          <w:bCs/>
          <w:sz w:val="20"/>
          <w:szCs w:val="20"/>
        </w:rPr>
        <w:t>.</w:t>
      </w:r>
    </w:p>
    <w:p w:rsidR="00097181" w:rsidRDefault="00097181" w:rsidP="00097181">
      <w:pPr>
        <w:pStyle w:val="Prrafodelista"/>
        <w:spacing w:line="0" w:lineRule="atLeast"/>
        <w:rPr>
          <w:rFonts w:ascii="AvantGarde Bk BT" w:hAnsi="AvantGarde Bk BT" w:cs="Arial"/>
          <w:bCs/>
          <w:color w:val="0432FF"/>
          <w:sz w:val="20"/>
          <w:szCs w:val="20"/>
        </w:rPr>
      </w:pPr>
    </w:p>
    <w:p w:rsidR="00097181" w:rsidRPr="006B323D" w:rsidRDefault="00097181" w:rsidP="00097181">
      <w:pPr>
        <w:numPr>
          <w:ilvl w:val="0"/>
          <w:numId w:val="3"/>
        </w:numPr>
        <w:spacing w:line="0" w:lineRule="atLeast"/>
        <w:jc w:val="both"/>
        <w:rPr>
          <w:rFonts w:ascii="AvantGarde Bk BT" w:hAnsi="AvantGarde Bk BT" w:cs="Arial"/>
          <w:bCs/>
          <w:sz w:val="20"/>
          <w:szCs w:val="20"/>
        </w:rPr>
      </w:pPr>
      <w:r w:rsidRPr="006B323D">
        <w:rPr>
          <w:rFonts w:ascii="AvantGarde Bk BT" w:hAnsi="AvantGarde Bk BT" w:cs="Arial"/>
          <w:bCs/>
          <w:sz w:val="20"/>
          <w:szCs w:val="20"/>
        </w:rPr>
        <w:t xml:space="preserve">Que en dicha convocatoria, se estableció en </w:t>
      </w:r>
      <w:r w:rsidRPr="006B323D">
        <w:rPr>
          <w:rFonts w:ascii="AvantGarde Bk BT" w:hAnsi="AvantGarde Bk BT" w:cs="Arial"/>
          <w:sz w:val="20"/>
          <w:szCs w:val="20"/>
        </w:rPr>
        <w:t xml:space="preserve">el último párrafo del punto 13, </w:t>
      </w:r>
      <w:r w:rsidRPr="006B323D">
        <w:rPr>
          <w:rFonts w:ascii="AvantGarde Bk BT" w:hAnsi="AvantGarde Bk BT" w:cs="Arial"/>
          <w:bCs/>
          <w:sz w:val="20"/>
          <w:szCs w:val="20"/>
        </w:rPr>
        <w:t>que dicha representación dará inicio desde la fecha de la sesión de integración del Consejo en el mes de diciembre de 2020, hasta el día del mes de octubre del 2021, en que se lleve a cabo la sesión de clausura de los trabajos de dicho Consejo.</w:t>
      </w:r>
    </w:p>
    <w:p w:rsidR="00097181" w:rsidRPr="00A17761" w:rsidRDefault="00097181" w:rsidP="00097181">
      <w:pPr>
        <w:spacing w:line="0" w:lineRule="atLeast"/>
        <w:rPr>
          <w:color w:val="0000FF"/>
        </w:rPr>
      </w:pPr>
    </w:p>
    <w:p w:rsidR="00097181" w:rsidRDefault="00097181" w:rsidP="00097181">
      <w:pPr>
        <w:numPr>
          <w:ilvl w:val="0"/>
          <w:numId w:val="3"/>
        </w:numPr>
        <w:spacing w:line="0" w:lineRule="atLeast"/>
        <w:jc w:val="both"/>
        <w:rPr>
          <w:rFonts w:ascii="AvantGarde Bk BT" w:hAnsi="AvantGarde Bk BT" w:cs="Arial"/>
          <w:bCs/>
          <w:sz w:val="20"/>
          <w:szCs w:val="20"/>
        </w:rPr>
      </w:pPr>
      <w:r w:rsidRPr="000F4899">
        <w:rPr>
          <w:rFonts w:ascii="AvantGarde Bk BT" w:hAnsi="AvantGarde Bk BT" w:cs="Arial"/>
          <w:bCs/>
          <w:sz w:val="20"/>
          <w:szCs w:val="20"/>
        </w:rPr>
        <w:t xml:space="preserve">Que de conformidad con la convocatoria referida, en el periodo comprendido entre el 14 y el 16 de octubre, los representantes de las planillas entregaron sus solicitudes de registro, acompañadas de los documentos requeridos para tal efecto, ante la Subcomisión Electoral correspondiente, la cual, habiéndose cerciorado del cumplimiento de los requisitos establecidos en la norma universitaria, procedió a realizar el registro respectivo en la página electrónica </w:t>
      </w:r>
      <w:hyperlink r:id="rId7" w:history="1">
        <w:r w:rsidRPr="000F4899">
          <w:rPr>
            <w:rFonts w:ascii="AvantGarde Bk BT" w:hAnsi="AvantGarde Bk BT" w:cs="Arial"/>
            <w:bCs/>
            <w:sz w:val="20"/>
            <w:szCs w:val="20"/>
          </w:rPr>
          <w:t>www.electoral.udg.mx</w:t>
        </w:r>
      </w:hyperlink>
      <w:r w:rsidRPr="000F4899">
        <w:rPr>
          <w:rFonts w:ascii="AvantGarde Bk BT" w:hAnsi="AvantGarde Bk BT" w:cs="Arial"/>
          <w:bCs/>
          <w:sz w:val="20"/>
          <w:szCs w:val="20"/>
        </w:rPr>
        <w:t>.</w:t>
      </w:r>
    </w:p>
    <w:p w:rsidR="00097181" w:rsidRDefault="00097181" w:rsidP="00097181">
      <w:pPr>
        <w:pStyle w:val="Prrafodelista"/>
        <w:spacing w:line="0" w:lineRule="atLeast"/>
        <w:rPr>
          <w:rFonts w:ascii="AvantGarde Bk BT" w:hAnsi="AvantGarde Bk BT" w:cs="Arial"/>
          <w:bCs/>
          <w:sz w:val="20"/>
          <w:szCs w:val="20"/>
        </w:rPr>
      </w:pPr>
    </w:p>
    <w:p w:rsidR="00097181" w:rsidRPr="00097181" w:rsidRDefault="00097181" w:rsidP="00097181">
      <w:pPr>
        <w:numPr>
          <w:ilvl w:val="0"/>
          <w:numId w:val="3"/>
        </w:numPr>
        <w:spacing w:line="0" w:lineRule="atLeast"/>
        <w:jc w:val="both"/>
        <w:rPr>
          <w:rFonts w:ascii="AvantGarde Bk BT" w:hAnsi="AvantGarde Bk BT" w:cs="Arial"/>
          <w:bCs/>
          <w:color w:val="000000" w:themeColor="text1"/>
          <w:sz w:val="20"/>
          <w:szCs w:val="20"/>
        </w:rPr>
      </w:pPr>
      <w:r w:rsidRPr="00097181">
        <w:rPr>
          <w:rFonts w:ascii="AvantGarde Bk BT" w:hAnsi="AvantGarde Bk BT" w:cs="Arial"/>
          <w:bCs/>
          <w:color w:val="000000" w:themeColor="text1"/>
          <w:sz w:val="20"/>
          <w:szCs w:val="20"/>
        </w:rPr>
        <w:t xml:space="preserve">Que en el contexto de la pandemia ocasionada por la enfermedad </w:t>
      </w:r>
      <w:proofErr w:type="spellStart"/>
      <w:r w:rsidRPr="00097181">
        <w:rPr>
          <w:rFonts w:ascii="AvantGarde Bk BT" w:hAnsi="AvantGarde Bk BT" w:cs="Arial"/>
          <w:bCs/>
          <w:color w:val="000000" w:themeColor="text1"/>
          <w:sz w:val="20"/>
          <w:szCs w:val="20"/>
        </w:rPr>
        <w:t>COVID</w:t>
      </w:r>
      <w:proofErr w:type="spellEnd"/>
      <w:r w:rsidRPr="00097181">
        <w:rPr>
          <w:rFonts w:ascii="AvantGarde Bk BT" w:hAnsi="AvantGarde Bk BT" w:cs="Arial"/>
          <w:bCs/>
          <w:color w:val="000000" w:themeColor="text1"/>
          <w:sz w:val="20"/>
          <w:szCs w:val="20"/>
        </w:rPr>
        <w:t>-19, la Universidad de Guadalajara tomó la decisión de orientar el proceso electoral 2020 bajo los siguientes principios:</w:t>
      </w:r>
    </w:p>
    <w:p w:rsidR="00097181" w:rsidRPr="00097181" w:rsidRDefault="00097181" w:rsidP="00097181">
      <w:pPr>
        <w:pStyle w:val="Prrafodelista"/>
        <w:rPr>
          <w:rFonts w:ascii="AvantGarde Bk BT" w:hAnsi="AvantGarde Bk BT" w:cs="Arial"/>
          <w:bCs/>
          <w:color w:val="000000" w:themeColor="text1"/>
          <w:sz w:val="20"/>
          <w:szCs w:val="20"/>
        </w:rPr>
      </w:pPr>
    </w:p>
    <w:p w:rsidR="00097181" w:rsidRPr="00097181" w:rsidRDefault="00097181" w:rsidP="00097181">
      <w:pPr>
        <w:numPr>
          <w:ilvl w:val="1"/>
          <w:numId w:val="3"/>
        </w:numPr>
        <w:spacing w:line="0" w:lineRule="atLeast"/>
        <w:jc w:val="both"/>
        <w:rPr>
          <w:rFonts w:ascii="AvantGarde Bk BT" w:hAnsi="AvantGarde Bk BT" w:cs="Arial"/>
          <w:bCs/>
          <w:color w:val="000000" w:themeColor="text1"/>
          <w:sz w:val="20"/>
          <w:szCs w:val="20"/>
        </w:rPr>
      </w:pPr>
      <w:r w:rsidRPr="00097181">
        <w:rPr>
          <w:rFonts w:ascii="AvantGarde Bk BT" w:hAnsi="AvantGarde Bk BT" w:cs="Arial"/>
          <w:bCs/>
          <w:color w:val="000000" w:themeColor="text1"/>
          <w:sz w:val="20"/>
          <w:szCs w:val="20"/>
        </w:rPr>
        <w:t>Garantizar en todo momento el respeto de la normativa universitaria y con ello, del derecho de los miembros de la comunidad universitaria a participar en la elección de sus representantes ante los distintos órganos de gobierno de la Red Universitaria.</w:t>
      </w:r>
    </w:p>
    <w:p w:rsidR="00097181" w:rsidRPr="00097181" w:rsidRDefault="00097181" w:rsidP="00097181">
      <w:pPr>
        <w:numPr>
          <w:ilvl w:val="1"/>
          <w:numId w:val="3"/>
        </w:numPr>
        <w:spacing w:line="0" w:lineRule="atLeast"/>
        <w:jc w:val="both"/>
        <w:rPr>
          <w:rFonts w:ascii="AvantGarde Bk BT" w:hAnsi="AvantGarde Bk BT" w:cs="Arial"/>
          <w:bCs/>
          <w:color w:val="000000" w:themeColor="text1"/>
          <w:sz w:val="20"/>
          <w:szCs w:val="20"/>
        </w:rPr>
      </w:pPr>
      <w:r w:rsidRPr="00097181">
        <w:rPr>
          <w:rFonts w:ascii="AvantGarde Bk BT" w:hAnsi="AvantGarde Bk BT" w:cs="Arial"/>
          <w:bCs/>
          <w:color w:val="000000" w:themeColor="text1"/>
          <w:sz w:val="20"/>
          <w:szCs w:val="20"/>
        </w:rPr>
        <w:t xml:space="preserve">Garantizar el derecho a la protección de la salud de los miembros de la comunidad universitaria, y </w:t>
      </w:r>
    </w:p>
    <w:p w:rsidR="00097181" w:rsidRPr="00097181" w:rsidRDefault="00097181" w:rsidP="00097181">
      <w:pPr>
        <w:numPr>
          <w:ilvl w:val="1"/>
          <w:numId w:val="3"/>
        </w:numPr>
        <w:spacing w:line="0" w:lineRule="atLeast"/>
        <w:jc w:val="both"/>
        <w:rPr>
          <w:rFonts w:ascii="AvantGarde Bk BT" w:hAnsi="AvantGarde Bk BT" w:cs="Arial"/>
          <w:bCs/>
          <w:color w:val="000000" w:themeColor="text1"/>
          <w:sz w:val="20"/>
          <w:szCs w:val="20"/>
        </w:rPr>
      </w:pPr>
      <w:r w:rsidRPr="00097181">
        <w:rPr>
          <w:rFonts w:ascii="AvantGarde Bk BT" w:hAnsi="AvantGarde Bk BT" w:cs="Arial"/>
          <w:bCs/>
          <w:color w:val="000000" w:themeColor="text1"/>
          <w:sz w:val="20"/>
          <w:szCs w:val="20"/>
        </w:rPr>
        <w:t xml:space="preserve">Buscar soluciones innovadoras, tomando como base las tecnologías de la información y comunicación. </w:t>
      </w:r>
    </w:p>
    <w:p w:rsidR="00097181" w:rsidRPr="00097181" w:rsidRDefault="00097181" w:rsidP="00097181">
      <w:pPr>
        <w:spacing w:line="0" w:lineRule="atLeast"/>
        <w:rPr>
          <w:rFonts w:ascii="AvantGarde Bk BT" w:hAnsi="AvantGarde Bk BT" w:cs="Arial"/>
          <w:color w:val="000000" w:themeColor="text1"/>
          <w:sz w:val="20"/>
          <w:szCs w:val="20"/>
        </w:rPr>
      </w:pPr>
    </w:p>
    <w:p w:rsidR="00097181" w:rsidRPr="00097181" w:rsidRDefault="00097181" w:rsidP="00097181">
      <w:pPr>
        <w:numPr>
          <w:ilvl w:val="0"/>
          <w:numId w:val="3"/>
        </w:numPr>
        <w:spacing w:line="0" w:lineRule="atLeast"/>
        <w:jc w:val="both"/>
        <w:rPr>
          <w:rFonts w:ascii="AvantGarde Bk BT" w:hAnsi="AvantGarde Bk BT" w:cs="Arial"/>
          <w:color w:val="000000" w:themeColor="text1"/>
          <w:sz w:val="20"/>
          <w:szCs w:val="20"/>
        </w:rPr>
      </w:pPr>
      <w:r w:rsidRPr="00097181">
        <w:rPr>
          <w:rFonts w:ascii="AvantGarde Bk BT" w:hAnsi="AvantGarde Bk BT" w:cs="Arial"/>
          <w:color w:val="000000" w:themeColor="text1"/>
          <w:sz w:val="20"/>
          <w:szCs w:val="20"/>
        </w:rPr>
        <w:t>En este contexto, y con el firme propósito de proteger la salud de la comunidad universitaria, el pasado 4 de septiembre de 2020, esta Comisión Permanente Electoral del H. Consejo General Universitario, acordó iniciar los trabajos con carácter de urgente para contar con un sistema tecnológico que permitiera tener la opción de realizar una votación total o parcialmente virtual, sin dejar de garantizar que el voto se realice de forma universal, libre, secreto y directo.</w:t>
      </w:r>
    </w:p>
    <w:p w:rsidR="00097181" w:rsidRPr="00097181" w:rsidRDefault="00097181" w:rsidP="00097181">
      <w:pPr>
        <w:pStyle w:val="Prrafodelista"/>
        <w:spacing w:line="0" w:lineRule="atLeast"/>
        <w:rPr>
          <w:rFonts w:ascii="AvantGarde Bk BT" w:hAnsi="AvantGarde Bk BT" w:cs="Arial"/>
          <w:color w:val="000000" w:themeColor="text1"/>
          <w:sz w:val="20"/>
          <w:szCs w:val="20"/>
        </w:rPr>
      </w:pPr>
    </w:p>
    <w:p w:rsidR="00097181" w:rsidRPr="00097181" w:rsidRDefault="00097181" w:rsidP="00097181">
      <w:pPr>
        <w:numPr>
          <w:ilvl w:val="0"/>
          <w:numId w:val="3"/>
        </w:numPr>
        <w:spacing w:line="0" w:lineRule="atLeast"/>
        <w:jc w:val="both"/>
        <w:rPr>
          <w:rFonts w:ascii="AvantGarde Bk BT" w:hAnsi="AvantGarde Bk BT" w:cs="Arial"/>
          <w:color w:val="000000" w:themeColor="text1"/>
          <w:sz w:val="20"/>
          <w:szCs w:val="20"/>
        </w:rPr>
      </w:pPr>
      <w:r w:rsidRPr="00097181">
        <w:rPr>
          <w:rFonts w:ascii="AvantGarde Bk BT" w:hAnsi="AvantGarde Bk BT" w:cs="Arial"/>
          <w:color w:val="000000" w:themeColor="text1"/>
          <w:sz w:val="20"/>
          <w:szCs w:val="20"/>
        </w:rPr>
        <w:t xml:space="preserve">En razón de lo anterior, en sesión del 09 de noviembre, la Comisión Permanente Electoral del Consejo General Universitario, estableció las Reglas para el desahogo de la jornada electoral 2020 y para la interposición del recurso de Queja (Reglas de la Jornada Electoral 2020), aplicables a las elecciones de consejeros académicos y alumnos, y en dichas reglas se </w:t>
      </w:r>
      <w:r w:rsidRPr="00097181">
        <w:rPr>
          <w:rFonts w:ascii="AvantGarde Bk BT" w:hAnsi="AvantGarde Bk BT" w:cs="Arial"/>
          <w:color w:val="000000" w:themeColor="text1"/>
          <w:sz w:val="20"/>
          <w:szCs w:val="20"/>
        </w:rPr>
        <w:lastRenderedPageBreak/>
        <w:t xml:space="preserve">determinó que la emisión del voto se realizaría mediante la aplicación denominada “Electoral </w:t>
      </w:r>
      <w:proofErr w:type="spellStart"/>
      <w:r w:rsidRPr="00097181">
        <w:rPr>
          <w:rFonts w:ascii="AvantGarde Bk BT" w:hAnsi="AvantGarde Bk BT" w:cs="Arial"/>
          <w:color w:val="000000" w:themeColor="text1"/>
          <w:sz w:val="20"/>
          <w:szCs w:val="20"/>
        </w:rPr>
        <w:t>UDG</w:t>
      </w:r>
      <w:proofErr w:type="spellEnd"/>
      <w:r w:rsidRPr="00097181">
        <w:rPr>
          <w:rFonts w:ascii="AvantGarde Bk BT" w:hAnsi="AvantGarde Bk BT" w:cs="Arial"/>
          <w:color w:val="000000" w:themeColor="text1"/>
          <w:sz w:val="20"/>
          <w:szCs w:val="20"/>
        </w:rPr>
        <w:t>”.</w:t>
      </w:r>
    </w:p>
    <w:p w:rsidR="00097181" w:rsidRPr="00097181" w:rsidRDefault="00097181" w:rsidP="00097181">
      <w:pPr>
        <w:pStyle w:val="Prrafodelista"/>
        <w:spacing w:line="0" w:lineRule="atLeast"/>
        <w:rPr>
          <w:rFonts w:ascii="AvantGarde Bk BT" w:hAnsi="AvantGarde Bk BT" w:cs="Arial"/>
          <w:color w:val="000000" w:themeColor="text1"/>
          <w:sz w:val="20"/>
          <w:szCs w:val="20"/>
        </w:rPr>
      </w:pPr>
    </w:p>
    <w:p w:rsidR="00097181" w:rsidRPr="00097181" w:rsidRDefault="00097181" w:rsidP="00097181">
      <w:pPr>
        <w:pStyle w:val="Prrafodelista"/>
        <w:numPr>
          <w:ilvl w:val="0"/>
          <w:numId w:val="3"/>
        </w:numPr>
        <w:tabs>
          <w:tab w:val="left" w:pos="8789"/>
          <w:tab w:val="left" w:pos="8838"/>
        </w:tabs>
        <w:spacing w:line="0" w:lineRule="atLeast"/>
        <w:ind w:right="49"/>
        <w:jc w:val="both"/>
        <w:rPr>
          <w:rFonts w:ascii="AvantGarde Bk BT" w:hAnsi="AvantGarde Bk BT" w:cs="Arial"/>
          <w:color w:val="000000" w:themeColor="text1"/>
          <w:sz w:val="20"/>
          <w:szCs w:val="20"/>
        </w:rPr>
      </w:pPr>
      <w:r w:rsidRPr="00097181">
        <w:rPr>
          <w:rFonts w:ascii="AvantGarde Bk BT" w:hAnsi="AvantGarde Bk BT" w:cs="Arial"/>
          <w:color w:val="000000" w:themeColor="text1"/>
          <w:sz w:val="20"/>
          <w:szCs w:val="20"/>
        </w:rPr>
        <w:t xml:space="preserve">Que la aplicación “Electoral </w:t>
      </w:r>
      <w:proofErr w:type="spellStart"/>
      <w:r w:rsidRPr="00097181">
        <w:rPr>
          <w:rFonts w:ascii="AvantGarde Bk BT" w:hAnsi="AvantGarde Bk BT" w:cs="Arial"/>
          <w:color w:val="000000" w:themeColor="text1"/>
          <w:sz w:val="20"/>
          <w:szCs w:val="20"/>
        </w:rPr>
        <w:t>UDG</w:t>
      </w:r>
      <w:proofErr w:type="spellEnd"/>
      <w:r w:rsidRPr="00097181">
        <w:rPr>
          <w:rFonts w:ascii="AvantGarde Bk BT" w:hAnsi="AvantGarde Bk BT" w:cs="Arial"/>
          <w:color w:val="000000" w:themeColor="text1"/>
          <w:sz w:val="20"/>
          <w:szCs w:val="20"/>
        </w:rPr>
        <w:t xml:space="preserve">” permitió, como regla general, que la votación se realizara de manera virtual mediante el uso de teléfonos inteligentes y tabletas, garantizando que todos los electores tuvieran la posibilidad de ejercer su derecho al voto en las elecciones del proceso electoral 2020. </w:t>
      </w:r>
    </w:p>
    <w:p w:rsidR="00097181" w:rsidRPr="00097181" w:rsidRDefault="00097181" w:rsidP="00097181">
      <w:pPr>
        <w:pStyle w:val="Prrafodelista"/>
        <w:rPr>
          <w:rFonts w:ascii="AvantGarde Bk BT" w:hAnsi="AvantGarde Bk BT" w:cs="Arial"/>
          <w:color w:val="000000" w:themeColor="text1"/>
          <w:sz w:val="20"/>
          <w:szCs w:val="20"/>
        </w:rPr>
      </w:pPr>
    </w:p>
    <w:p w:rsidR="00097181" w:rsidRPr="00097181" w:rsidRDefault="00097181" w:rsidP="00097181">
      <w:pPr>
        <w:pStyle w:val="Prrafodelista"/>
        <w:tabs>
          <w:tab w:val="left" w:pos="8789"/>
          <w:tab w:val="left" w:pos="8838"/>
        </w:tabs>
        <w:spacing w:line="0" w:lineRule="atLeast"/>
        <w:ind w:left="360" w:right="49"/>
        <w:jc w:val="both"/>
        <w:rPr>
          <w:rFonts w:ascii="AvantGarde Bk BT" w:hAnsi="AvantGarde Bk BT" w:cs="Arial"/>
          <w:color w:val="000000" w:themeColor="text1"/>
          <w:sz w:val="20"/>
          <w:szCs w:val="20"/>
        </w:rPr>
      </w:pPr>
      <w:r w:rsidRPr="00097181">
        <w:rPr>
          <w:rFonts w:ascii="AvantGarde Bk BT" w:hAnsi="AvantGarde Bk BT" w:cs="Arial"/>
          <w:color w:val="000000" w:themeColor="text1"/>
          <w:sz w:val="20"/>
          <w:szCs w:val="20"/>
        </w:rPr>
        <w:t xml:space="preserve">Además se estableció que los electores, excepcionalmente podrían asistir presencialmente a cualquiera de las mesas de votación o estaciones de votación instaladas en los Centros Universitarios, Sistema de Universidad Virtual, Escuelas y Módulos, en las que se pondría a disposición tabletas para que estuvieran en posibilidad de emitir su voto. </w:t>
      </w:r>
    </w:p>
    <w:p w:rsidR="00097181" w:rsidRPr="00097181" w:rsidRDefault="00097181" w:rsidP="00097181">
      <w:pPr>
        <w:pStyle w:val="Prrafodelista"/>
        <w:spacing w:line="0" w:lineRule="atLeast"/>
        <w:rPr>
          <w:rFonts w:ascii="AvantGarde Bk BT" w:hAnsi="AvantGarde Bk BT" w:cs="Arial"/>
          <w:color w:val="000000" w:themeColor="text1"/>
          <w:sz w:val="20"/>
          <w:szCs w:val="20"/>
        </w:rPr>
      </w:pPr>
    </w:p>
    <w:p w:rsidR="00097181" w:rsidRPr="00103C2E" w:rsidRDefault="00097181" w:rsidP="00097181">
      <w:pPr>
        <w:numPr>
          <w:ilvl w:val="0"/>
          <w:numId w:val="3"/>
        </w:numPr>
        <w:spacing w:line="0" w:lineRule="atLeast"/>
        <w:jc w:val="both"/>
        <w:rPr>
          <w:rFonts w:ascii="AvantGarde Bk BT" w:hAnsi="AvantGarde Bk BT" w:cs="Arial"/>
          <w:bCs/>
          <w:sz w:val="20"/>
          <w:szCs w:val="20"/>
        </w:rPr>
      </w:pPr>
      <w:r w:rsidRPr="00097181">
        <w:rPr>
          <w:rFonts w:ascii="AvantGarde Bk BT" w:hAnsi="AvantGarde Bk BT" w:cs="Arial"/>
          <w:bCs/>
          <w:color w:val="000000" w:themeColor="text1"/>
          <w:sz w:val="20"/>
          <w:szCs w:val="20"/>
        </w:rPr>
        <w:t xml:space="preserve">Que, en las Reglas para el desahogo de la jornada electoral 2020 y para la interposición del recurso de Queja, se acordó además, </w:t>
      </w:r>
      <w:r w:rsidRPr="00103C2E">
        <w:rPr>
          <w:rFonts w:ascii="AvantGarde Bk BT" w:hAnsi="AvantGarde Bk BT" w:cs="Arial"/>
          <w:bCs/>
          <w:sz w:val="20"/>
          <w:szCs w:val="20"/>
        </w:rPr>
        <w:t>las fechas de las jornadas electorales a realizarse en los Centros Universitarios, siendo el día 27 de noviembre para los consejeros académicos y el día 30 del mismo mes y año para los consejeros alumnos.</w:t>
      </w:r>
    </w:p>
    <w:p w:rsidR="00097181" w:rsidRDefault="00097181" w:rsidP="00097181">
      <w:pPr>
        <w:pStyle w:val="Prrafodelista"/>
        <w:spacing w:line="0" w:lineRule="atLeast"/>
        <w:rPr>
          <w:rFonts w:ascii="AvantGarde Bk BT" w:hAnsi="AvantGarde Bk BT" w:cs="Arial"/>
          <w:bCs/>
          <w:color w:val="0000FF"/>
          <w:sz w:val="20"/>
          <w:szCs w:val="20"/>
        </w:rPr>
      </w:pPr>
    </w:p>
    <w:p w:rsidR="00097181" w:rsidRPr="00DD6CC5" w:rsidRDefault="00097181" w:rsidP="00097181">
      <w:pPr>
        <w:numPr>
          <w:ilvl w:val="0"/>
          <w:numId w:val="3"/>
        </w:numPr>
        <w:spacing w:line="0" w:lineRule="atLeast"/>
        <w:jc w:val="both"/>
        <w:rPr>
          <w:rFonts w:ascii="AvantGarde Bk BT" w:hAnsi="AvantGarde Bk BT" w:cs="Arial"/>
          <w:bCs/>
          <w:sz w:val="20"/>
          <w:szCs w:val="20"/>
        </w:rPr>
      </w:pPr>
      <w:r w:rsidRPr="00DD6CC5">
        <w:rPr>
          <w:rFonts w:ascii="AvantGarde Bk BT" w:hAnsi="AvantGarde Bk BT" w:cs="Arial"/>
          <w:bCs/>
          <w:sz w:val="20"/>
          <w:szCs w:val="20"/>
        </w:rPr>
        <w:t>Que, el día 27 de noviembre de 2020</w:t>
      </w:r>
      <w:r>
        <w:rPr>
          <w:rFonts w:ascii="AvantGarde Bk BT" w:hAnsi="AvantGarde Bk BT" w:cs="Arial"/>
          <w:bCs/>
          <w:sz w:val="20"/>
          <w:szCs w:val="20"/>
        </w:rPr>
        <w:t xml:space="preserve">, </w:t>
      </w:r>
      <w:r w:rsidRPr="00DD6CC5">
        <w:rPr>
          <w:rFonts w:ascii="AvantGarde Bk BT" w:hAnsi="AvantGarde Bk BT" w:cs="Arial"/>
          <w:bCs/>
          <w:sz w:val="20"/>
          <w:szCs w:val="20"/>
        </w:rPr>
        <w:t>se realizó la elección para representantes ante el H. Consejo General Universitario, para consejeros académicos; sin embargo, el día 30 de noviembre de 2020, se canceló la jornada electoral correspondiente a la elección de consejeros alumnos que integrarían durante el período 2020-2021 el H. Consejo General Universitario.</w:t>
      </w:r>
    </w:p>
    <w:p w:rsidR="00097181" w:rsidRDefault="00097181" w:rsidP="00097181">
      <w:pPr>
        <w:pStyle w:val="Prrafodelista"/>
        <w:spacing w:line="0" w:lineRule="atLeast"/>
        <w:rPr>
          <w:rFonts w:ascii="AvantGarde Bk BT" w:hAnsi="AvantGarde Bk BT" w:cs="Arial"/>
          <w:bCs/>
          <w:color w:val="0000FF"/>
          <w:sz w:val="20"/>
          <w:szCs w:val="20"/>
        </w:rPr>
      </w:pPr>
    </w:p>
    <w:p w:rsidR="00097181" w:rsidRPr="00097181" w:rsidRDefault="00097181" w:rsidP="00097181">
      <w:pPr>
        <w:numPr>
          <w:ilvl w:val="0"/>
          <w:numId w:val="3"/>
        </w:numPr>
        <w:spacing w:line="0" w:lineRule="atLeast"/>
        <w:jc w:val="both"/>
        <w:rPr>
          <w:rFonts w:ascii="AvantGarde Bk BT" w:hAnsi="AvantGarde Bk BT" w:cs="Arial"/>
          <w:bCs/>
          <w:color w:val="000000" w:themeColor="text1"/>
          <w:sz w:val="20"/>
          <w:szCs w:val="20"/>
        </w:rPr>
      </w:pPr>
      <w:r w:rsidRPr="00103C2E">
        <w:rPr>
          <w:rFonts w:ascii="AvantGarde Bk BT" w:hAnsi="AvantGarde Bk BT" w:cs="Arial"/>
          <w:bCs/>
          <w:sz w:val="20"/>
          <w:szCs w:val="20"/>
        </w:rPr>
        <w:t xml:space="preserve">Que con fecha 30 de noviembre de 2020, esta Comisión emitió el dictamen número VII/2020/522, en el que se propone al pleno del H. Consejo General Universitario, entre otros, la modificación del resolutivo primero del dictamen número VII/2020/428, de fecha 14 de julio de </w:t>
      </w:r>
      <w:r w:rsidRPr="00097181">
        <w:rPr>
          <w:rFonts w:ascii="AvantGarde Bk BT" w:hAnsi="AvantGarde Bk BT" w:cs="Arial"/>
          <w:bCs/>
          <w:color w:val="000000" w:themeColor="text1"/>
          <w:sz w:val="20"/>
          <w:szCs w:val="20"/>
        </w:rPr>
        <w:t>2020, a efecto de establecer como fecha límite para llevar a cabo la elección, el mes de diciembre.</w:t>
      </w:r>
    </w:p>
    <w:p w:rsidR="00097181" w:rsidRDefault="00097181" w:rsidP="00097181">
      <w:pPr>
        <w:pStyle w:val="Prrafodelista"/>
        <w:spacing w:line="0" w:lineRule="atLeast"/>
        <w:rPr>
          <w:rFonts w:ascii="AvantGarde Bk BT" w:hAnsi="AvantGarde Bk BT" w:cs="Arial"/>
          <w:bCs/>
          <w:sz w:val="20"/>
          <w:szCs w:val="20"/>
        </w:rPr>
      </w:pPr>
    </w:p>
    <w:p w:rsidR="00097181" w:rsidRDefault="00097181" w:rsidP="00097181">
      <w:pPr>
        <w:numPr>
          <w:ilvl w:val="0"/>
          <w:numId w:val="3"/>
        </w:numPr>
        <w:spacing w:line="0" w:lineRule="atLeast"/>
        <w:jc w:val="both"/>
        <w:rPr>
          <w:rFonts w:ascii="AvantGarde Bk BT" w:hAnsi="AvantGarde Bk BT" w:cs="Arial"/>
          <w:bCs/>
          <w:sz w:val="20"/>
          <w:szCs w:val="20"/>
        </w:rPr>
      </w:pPr>
      <w:r w:rsidRPr="00B01FBA">
        <w:rPr>
          <w:rFonts w:ascii="AvantGarde Bk BT" w:hAnsi="AvantGarde Bk BT" w:cs="Arial"/>
          <w:bCs/>
          <w:sz w:val="20"/>
          <w:szCs w:val="20"/>
        </w:rPr>
        <w:t xml:space="preserve">Que esta Comisión determinó el 30 de noviembre de 2020, la nueva fecha para el desahogo de la jornada electoral 2020 para la elección de consejeros alumnos, </w:t>
      </w:r>
      <w:r>
        <w:rPr>
          <w:rFonts w:ascii="AvantGarde Bk BT" w:hAnsi="AvantGarde Bk BT" w:cs="Arial"/>
          <w:bCs/>
          <w:sz w:val="20"/>
          <w:szCs w:val="20"/>
        </w:rPr>
        <w:t>la cual quedó establecida conforme a lo siguiente:</w:t>
      </w:r>
    </w:p>
    <w:p w:rsidR="00097181" w:rsidRDefault="00097181" w:rsidP="00097181">
      <w:pPr>
        <w:pStyle w:val="Prrafodelista"/>
        <w:rPr>
          <w:rFonts w:ascii="AvantGarde Bk BT" w:hAnsi="AvantGarde Bk BT" w:cs="Arial"/>
          <w:bCs/>
          <w:sz w:val="20"/>
          <w:szCs w:val="20"/>
        </w:rPr>
      </w:pPr>
    </w:p>
    <w:p w:rsidR="00097181" w:rsidRPr="00097181" w:rsidRDefault="00097181" w:rsidP="00097181">
      <w:pPr>
        <w:numPr>
          <w:ilvl w:val="1"/>
          <w:numId w:val="3"/>
        </w:numPr>
        <w:spacing w:line="0" w:lineRule="atLeast"/>
        <w:jc w:val="both"/>
        <w:rPr>
          <w:rFonts w:ascii="AvantGarde Bk BT" w:hAnsi="AvantGarde Bk BT" w:cs="Arial"/>
          <w:bCs/>
          <w:color w:val="000000" w:themeColor="text1"/>
          <w:sz w:val="20"/>
          <w:szCs w:val="20"/>
        </w:rPr>
      </w:pPr>
      <w:r>
        <w:rPr>
          <w:rFonts w:ascii="AvantGarde Bk BT" w:hAnsi="AvantGarde Bk BT" w:cs="Arial"/>
          <w:bCs/>
          <w:sz w:val="20"/>
          <w:szCs w:val="20"/>
        </w:rPr>
        <w:t>E</w:t>
      </w:r>
      <w:r w:rsidRPr="00B01FBA">
        <w:rPr>
          <w:rFonts w:ascii="AvantGarde Bk BT" w:hAnsi="AvantGarde Bk BT" w:cs="Arial"/>
          <w:bCs/>
          <w:sz w:val="20"/>
          <w:szCs w:val="20"/>
        </w:rPr>
        <w:t xml:space="preserve">l día 02 de diciembre de 2020, los Centros Universitarios Temáticos y Centro </w:t>
      </w:r>
      <w:r w:rsidRPr="00097181">
        <w:rPr>
          <w:rFonts w:ascii="AvantGarde Bk BT" w:hAnsi="AvantGarde Bk BT" w:cs="Arial"/>
          <w:bCs/>
          <w:color w:val="000000" w:themeColor="text1"/>
          <w:sz w:val="20"/>
          <w:szCs w:val="20"/>
        </w:rPr>
        <w:t>Universitario de Tonalá;</w:t>
      </w:r>
    </w:p>
    <w:p w:rsidR="00097181" w:rsidRPr="00097181" w:rsidRDefault="00097181" w:rsidP="00097181">
      <w:pPr>
        <w:numPr>
          <w:ilvl w:val="1"/>
          <w:numId w:val="3"/>
        </w:numPr>
        <w:spacing w:line="0" w:lineRule="atLeast"/>
        <w:jc w:val="both"/>
        <w:rPr>
          <w:rFonts w:ascii="AvantGarde Bk BT" w:hAnsi="AvantGarde Bk BT" w:cs="Arial"/>
          <w:bCs/>
          <w:color w:val="000000" w:themeColor="text1"/>
          <w:sz w:val="20"/>
          <w:szCs w:val="20"/>
        </w:rPr>
      </w:pPr>
      <w:r w:rsidRPr="00097181">
        <w:rPr>
          <w:rFonts w:ascii="AvantGarde Bk BT" w:hAnsi="AvantGarde Bk BT" w:cs="Arial"/>
          <w:bCs/>
          <w:color w:val="000000" w:themeColor="text1"/>
          <w:sz w:val="20"/>
          <w:szCs w:val="20"/>
        </w:rPr>
        <w:t xml:space="preserve">El día 03 de diciembre de 2020, las Escuelas Preparatorias Metropolitanas, y </w:t>
      </w:r>
    </w:p>
    <w:p w:rsidR="00097181" w:rsidRPr="00097181" w:rsidRDefault="00097181" w:rsidP="00097181">
      <w:pPr>
        <w:numPr>
          <w:ilvl w:val="1"/>
          <w:numId w:val="3"/>
        </w:numPr>
        <w:spacing w:line="0" w:lineRule="atLeast"/>
        <w:jc w:val="both"/>
        <w:rPr>
          <w:rFonts w:ascii="AvantGarde Bk BT" w:hAnsi="AvantGarde Bk BT" w:cs="Arial"/>
          <w:bCs/>
          <w:color w:val="000000" w:themeColor="text1"/>
          <w:sz w:val="20"/>
          <w:szCs w:val="20"/>
        </w:rPr>
      </w:pPr>
      <w:r w:rsidRPr="00097181">
        <w:rPr>
          <w:rFonts w:ascii="AvantGarde Bk BT" w:hAnsi="AvantGarde Bk BT" w:cs="Arial"/>
          <w:bCs/>
          <w:color w:val="000000" w:themeColor="text1"/>
          <w:sz w:val="20"/>
          <w:szCs w:val="20"/>
        </w:rPr>
        <w:t>El día 04 de diciembre del mismo mes y año, en los Centros Universitarios Regionales y Escuelas Preparatorias Regionales.</w:t>
      </w:r>
    </w:p>
    <w:p w:rsidR="00097181" w:rsidRDefault="00097181" w:rsidP="00097181">
      <w:pPr>
        <w:pStyle w:val="Prrafodelista"/>
        <w:spacing w:line="0" w:lineRule="atLeast"/>
        <w:rPr>
          <w:rFonts w:ascii="AvantGarde Bk BT" w:hAnsi="AvantGarde Bk BT" w:cs="Arial"/>
          <w:bCs/>
          <w:sz w:val="20"/>
          <w:szCs w:val="20"/>
        </w:rPr>
      </w:pPr>
    </w:p>
    <w:p w:rsidR="00097181" w:rsidRPr="00097181" w:rsidRDefault="00097181" w:rsidP="00097181">
      <w:pPr>
        <w:numPr>
          <w:ilvl w:val="0"/>
          <w:numId w:val="3"/>
        </w:numPr>
        <w:spacing w:line="0" w:lineRule="atLeast"/>
        <w:jc w:val="both"/>
        <w:rPr>
          <w:rFonts w:ascii="AvantGarde Bk BT" w:hAnsi="AvantGarde Bk BT" w:cs="Arial"/>
          <w:bCs/>
          <w:color w:val="000000" w:themeColor="text1"/>
          <w:sz w:val="20"/>
          <w:szCs w:val="20"/>
        </w:rPr>
      </w:pPr>
      <w:r w:rsidRPr="007E25C5">
        <w:rPr>
          <w:rFonts w:ascii="AvantGarde Bk BT" w:hAnsi="AvantGarde Bk BT" w:cs="Arial"/>
          <w:bCs/>
          <w:sz w:val="20"/>
          <w:szCs w:val="20"/>
        </w:rPr>
        <w:t xml:space="preserve">Que en la sesión del H. Consejo Universitario de Educación Media Superior que se llevó a cabo el día 10 de diciembre del año en curso, se dio a conocer a los consejeros la convocatoria para la </w:t>
      </w:r>
      <w:r w:rsidRPr="00097181">
        <w:rPr>
          <w:rFonts w:ascii="AvantGarde Bk BT" w:hAnsi="AvantGarde Bk BT" w:cs="Arial"/>
          <w:bCs/>
          <w:color w:val="000000" w:themeColor="text1"/>
          <w:sz w:val="20"/>
          <w:szCs w:val="20"/>
        </w:rPr>
        <w:t>elección de los representantes académicos, alumnos y directivos ante el H. Consejo General Universitario, la cual estableció como fecha para la elección el día 14 del mismo mes y año.</w:t>
      </w:r>
    </w:p>
    <w:p w:rsidR="00097181" w:rsidRDefault="00097181" w:rsidP="00097181">
      <w:pPr>
        <w:pStyle w:val="Prrafodelista"/>
        <w:spacing w:line="0" w:lineRule="atLeast"/>
        <w:rPr>
          <w:rFonts w:ascii="AvantGarde Bk BT" w:hAnsi="AvantGarde Bk BT" w:cs="Arial"/>
          <w:bCs/>
          <w:sz w:val="20"/>
          <w:szCs w:val="20"/>
          <w:highlight w:val="yellow"/>
        </w:rPr>
      </w:pPr>
    </w:p>
    <w:p w:rsidR="00097181" w:rsidRPr="00097181" w:rsidRDefault="00097181" w:rsidP="00097181">
      <w:pPr>
        <w:numPr>
          <w:ilvl w:val="0"/>
          <w:numId w:val="3"/>
        </w:numPr>
        <w:spacing w:line="0" w:lineRule="atLeast"/>
        <w:jc w:val="both"/>
        <w:rPr>
          <w:rFonts w:ascii="AvantGarde Bk BT" w:hAnsi="AvantGarde Bk BT" w:cs="Arial"/>
          <w:bCs/>
          <w:color w:val="000000" w:themeColor="text1"/>
          <w:sz w:val="20"/>
          <w:szCs w:val="20"/>
        </w:rPr>
      </w:pPr>
      <w:r w:rsidRPr="00097181">
        <w:rPr>
          <w:rFonts w:ascii="AvantGarde Bk BT" w:hAnsi="AvantGarde Bk BT" w:cs="Arial"/>
          <w:bCs/>
          <w:color w:val="000000" w:themeColor="text1"/>
          <w:sz w:val="20"/>
          <w:szCs w:val="20"/>
        </w:rPr>
        <w:lastRenderedPageBreak/>
        <w:t xml:space="preserve">Que en la citada convocatoria, se estableció en </w:t>
      </w:r>
      <w:r w:rsidRPr="00097181">
        <w:rPr>
          <w:rFonts w:ascii="AvantGarde Bk BT" w:hAnsi="AvantGarde Bk BT" w:cs="Arial"/>
          <w:color w:val="000000" w:themeColor="text1"/>
          <w:sz w:val="20"/>
          <w:szCs w:val="20"/>
        </w:rPr>
        <w:t xml:space="preserve">el párrafo tercero, </w:t>
      </w:r>
      <w:r w:rsidRPr="00097181">
        <w:rPr>
          <w:rFonts w:ascii="AvantGarde Bk BT" w:hAnsi="AvantGarde Bk BT" w:cs="Arial"/>
          <w:bCs/>
          <w:color w:val="000000" w:themeColor="text1"/>
          <w:sz w:val="20"/>
          <w:szCs w:val="20"/>
        </w:rPr>
        <w:t>que dicha representación dará inicio desde la fecha de la sesión de integración del Consejo en el mes de diciembre de 2020, hasta el día del mes de octubre del 2021, en que se lleve a cabo la sesión de clausura de los trabajos de dicho Consejo.</w:t>
      </w:r>
    </w:p>
    <w:p w:rsidR="00097181" w:rsidRDefault="00097181" w:rsidP="00097181">
      <w:pPr>
        <w:spacing w:line="0" w:lineRule="atLeast"/>
      </w:pPr>
    </w:p>
    <w:p w:rsidR="00097181" w:rsidRPr="000C494E" w:rsidRDefault="00097181" w:rsidP="00097181">
      <w:pPr>
        <w:numPr>
          <w:ilvl w:val="0"/>
          <w:numId w:val="3"/>
        </w:numPr>
        <w:spacing w:line="0" w:lineRule="atLeast"/>
        <w:jc w:val="both"/>
        <w:rPr>
          <w:rFonts w:ascii="AvantGarde Bk BT" w:hAnsi="AvantGarde Bk BT" w:cs="Arial"/>
          <w:sz w:val="20"/>
          <w:szCs w:val="20"/>
        </w:rPr>
      </w:pPr>
      <w:r w:rsidRPr="000C494E">
        <w:rPr>
          <w:rFonts w:ascii="AvantGarde Bk BT" w:hAnsi="AvantGarde Bk BT" w:cs="Arial"/>
          <w:sz w:val="20"/>
          <w:szCs w:val="20"/>
        </w:rPr>
        <w:t xml:space="preserve">Que el </w:t>
      </w:r>
      <w:r w:rsidRPr="000C494E">
        <w:rPr>
          <w:rFonts w:ascii="AvantGarde Bk BT" w:hAnsi="AvantGarde Bk BT" w:cs="Arial"/>
          <w:bCs/>
          <w:sz w:val="20"/>
          <w:szCs w:val="20"/>
        </w:rPr>
        <w:t>Centro Universitario de Ciencias de Sociales y Humanidades cuenta con cinco divisiones, por lo que, con fundamento en lo dispuesto en el párrafo tercero, artículo 29 de la Ley Orgánica, se realizó la elección de los tres representantes directivos</w:t>
      </w:r>
      <w:r w:rsidRPr="000C494E">
        <w:rPr>
          <w:rFonts w:ascii="AvantGarde Bk BT" w:hAnsi="AvantGarde Bk BT" w:cs="Arial"/>
          <w:b/>
          <w:sz w:val="20"/>
          <w:szCs w:val="20"/>
        </w:rPr>
        <w:t xml:space="preserve"> </w:t>
      </w:r>
      <w:r w:rsidRPr="000C494E">
        <w:rPr>
          <w:rFonts w:ascii="AvantGarde Bk BT" w:hAnsi="AvantGarde Bk BT" w:cs="Arial"/>
          <w:sz w:val="20"/>
          <w:szCs w:val="20"/>
        </w:rPr>
        <w:t>al H. Consejo General Universitario, entre sus pares, la cual se llevó a cabo el día 22 de octubre del año en curso, resultando electos:</w:t>
      </w:r>
    </w:p>
    <w:p w:rsidR="00097181" w:rsidRPr="00A17761" w:rsidRDefault="00097181" w:rsidP="00097181">
      <w:pPr>
        <w:tabs>
          <w:tab w:val="left" w:pos="5103"/>
        </w:tabs>
        <w:spacing w:line="0" w:lineRule="atLeast"/>
        <w:rPr>
          <w:rFonts w:ascii="AvantGarde Bk BT" w:hAnsi="AvantGarde Bk BT" w:cs="Arial"/>
          <w:color w:val="0000FF"/>
          <w:sz w:val="20"/>
          <w:szCs w:val="20"/>
          <w:highlight w:val="yellow"/>
        </w:rPr>
      </w:pPr>
    </w:p>
    <w:p w:rsidR="00097181" w:rsidRPr="00A7476D" w:rsidRDefault="00097181" w:rsidP="00097181">
      <w:pPr>
        <w:tabs>
          <w:tab w:val="left" w:pos="5103"/>
        </w:tabs>
        <w:spacing w:line="0" w:lineRule="atLeast"/>
        <w:ind w:left="5103" w:hanging="4394"/>
        <w:jc w:val="both"/>
        <w:rPr>
          <w:rFonts w:ascii="AvantGarde Bk BT" w:hAnsi="AvantGarde Bk BT" w:cs="Arial"/>
          <w:b/>
          <w:bCs/>
          <w:sz w:val="20"/>
          <w:szCs w:val="20"/>
        </w:rPr>
      </w:pPr>
      <w:r w:rsidRPr="00A7476D">
        <w:rPr>
          <w:rFonts w:ascii="AvantGarde Bk BT" w:hAnsi="AvantGarde Bk BT" w:cs="Arial"/>
          <w:b/>
          <w:bCs/>
          <w:sz w:val="20"/>
          <w:szCs w:val="20"/>
        </w:rPr>
        <w:t>Director de la División de Estudios Jurídicos:</w:t>
      </w:r>
    </w:p>
    <w:p w:rsidR="00097181" w:rsidRDefault="00097181" w:rsidP="00097181">
      <w:pPr>
        <w:tabs>
          <w:tab w:val="left" w:pos="5103"/>
        </w:tabs>
        <w:spacing w:line="0" w:lineRule="atLeast"/>
        <w:ind w:left="5103" w:hanging="4394"/>
        <w:jc w:val="both"/>
        <w:rPr>
          <w:rFonts w:ascii="AvantGarde Bk BT" w:hAnsi="AvantGarde Bk BT" w:cs="Arial"/>
          <w:bCs/>
          <w:sz w:val="20"/>
          <w:szCs w:val="20"/>
        </w:rPr>
      </w:pPr>
      <w:r w:rsidRPr="00A7476D">
        <w:rPr>
          <w:rFonts w:ascii="AvantGarde Bk BT" w:hAnsi="AvantGarde Bk BT" w:cs="Arial"/>
          <w:bCs/>
          <w:sz w:val="20"/>
          <w:szCs w:val="20"/>
        </w:rPr>
        <w:t>José de Jesús Becerra Ramírez.</w:t>
      </w:r>
    </w:p>
    <w:p w:rsidR="00097181" w:rsidRPr="008F6F57" w:rsidRDefault="00097181" w:rsidP="00097181">
      <w:pPr>
        <w:tabs>
          <w:tab w:val="left" w:pos="5103"/>
        </w:tabs>
        <w:spacing w:line="0" w:lineRule="atLeast"/>
        <w:jc w:val="both"/>
        <w:rPr>
          <w:rFonts w:ascii="AvantGarde Bk BT" w:hAnsi="AvantGarde Bk BT" w:cs="Arial"/>
          <w:bCs/>
          <w:sz w:val="20"/>
          <w:szCs w:val="20"/>
        </w:rPr>
      </w:pPr>
    </w:p>
    <w:p w:rsidR="00097181" w:rsidRPr="008F6F57" w:rsidRDefault="00097181" w:rsidP="00097181">
      <w:pPr>
        <w:tabs>
          <w:tab w:val="left" w:pos="5103"/>
        </w:tabs>
        <w:spacing w:line="0" w:lineRule="atLeast"/>
        <w:ind w:left="5103" w:hanging="4394"/>
        <w:jc w:val="both"/>
        <w:rPr>
          <w:rFonts w:ascii="AvantGarde Bk BT" w:hAnsi="AvantGarde Bk BT" w:cs="Arial"/>
          <w:b/>
          <w:bCs/>
          <w:sz w:val="20"/>
          <w:szCs w:val="20"/>
        </w:rPr>
      </w:pPr>
      <w:r w:rsidRPr="008F6F57">
        <w:rPr>
          <w:rFonts w:ascii="AvantGarde Bk BT" w:hAnsi="AvantGarde Bk BT" w:cs="Arial"/>
          <w:b/>
          <w:bCs/>
          <w:sz w:val="20"/>
          <w:szCs w:val="20"/>
        </w:rPr>
        <w:t>Directora de la División de Estudios de la Cultura:</w:t>
      </w:r>
    </w:p>
    <w:p w:rsidR="00097181" w:rsidRPr="008F6F57" w:rsidRDefault="00097181" w:rsidP="00097181">
      <w:pPr>
        <w:tabs>
          <w:tab w:val="left" w:pos="5103"/>
        </w:tabs>
        <w:spacing w:line="0" w:lineRule="atLeast"/>
        <w:ind w:left="5103" w:hanging="4394"/>
        <w:jc w:val="both"/>
        <w:rPr>
          <w:rFonts w:ascii="AvantGarde Bk BT" w:hAnsi="AvantGarde Bk BT" w:cs="Arial"/>
          <w:bCs/>
          <w:sz w:val="20"/>
          <w:szCs w:val="20"/>
        </w:rPr>
      </w:pPr>
      <w:r w:rsidRPr="008F6F57">
        <w:rPr>
          <w:rFonts w:ascii="AvantGarde Bk BT" w:hAnsi="AvantGarde Bk BT" w:cs="Arial"/>
          <w:bCs/>
          <w:sz w:val="20"/>
          <w:szCs w:val="20"/>
        </w:rPr>
        <w:t>Dulce María Zúñiga Chávez.</w:t>
      </w:r>
    </w:p>
    <w:p w:rsidR="00097181" w:rsidRPr="008F6F57" w:rsidRDefault="00097181" w:rsidP="00097181">
      <w:pPr>
        <w:spacing w:line="0" w:lineRule="atLeast"/>
        <w:rPr>
          <w:rFonts w:ascii="AvantGarde Bk BT" w:hAnsi="AvantGarde Bk BT" w:cs="Arial"/>
          <w:bCs/>
          <w:sz w:val="20"/>
          <w:szCs w:val="20"/>
        </w:rPr>
      </w:pPr>
    </w:p>
    <w:p w:rsidR="00097181" w:rsidRPr="008F6F57" w:rsidRDefault="00097181" w:rsidP="00097181">
      <w:pPr>
        <w:tabs>
          <w:tab w:val="left" w:pos="5103"/>
        </w:tabs>
        <w:spacing w:line="0" w:lineRule="atLeast"/>
        <w:ind w:left="5103" w:hanging="4394"/>
        <w:jc w:val="both"/>
        <w:rPr>
          <w:rFonts w:ascii="AvantGarde Bk BT" w:hAnsi="AvantGarde Bk BT" w:cs="Arial"/>
          <w:b/>
          <w:bCs/>
          <w:sz w:val="20"/>
          <w:szCs w:val="20"/>
        </w:rPr>
      </w:pPr>
      <w:r w:rsidRPr="008F6F57">
        <w:rPr>
          <w:rFonts w:ascii="AvantGarde Bk BT" w:hAnsi="AvantGarde Bk BT" w:cs="Arial"/>
          <w:b/>
          <w:bCs/>
          <w:sz w:val="20"/>
          <w:szCs w:val="20"/>
        </w:rPr>
        <w:t>Directora de la División de Estudios de Estado y Sociedad:</w:t>
      </w:r>
    </w:p>
    <w:p w:rsidR="00097181" w:rsidRPr="008F6F57" w:rsidRDefault="00097181" w:rsidP="00097181">
      <w:pPr>
        <w:tabs>
          <w:tab w:val="left" w:pos="5103"/>
        </w:tabs>
        <w:spacing w:line="0" w:lineRule="atLeast"/>
        <w:ind w:left="5103" w:hanging="4394"/>
        <w:jc w:val="both"/>
        <w:rPr>
          <w:rFonts w:ascii="AvantGarde Bk BT" w:hAnsi="AvantGarde Bk BT" w:cs="Arial"/>
          <w:bCs/>
          <w:sz w:val="20"/>
          <w:szCs w:val="20"/>
        </w:rPr>
      </w:pPr>
      <w:proofErr w:type="spellStart"/>
      <w:r w:rsidRPr="008F6F57">
        <w:rPr>
          <w:rFonts w:ascii="AvantGarde Bk BT" w:hAnsi="AvantGarde Bk BT" w:cs="Arial"/>
          <w:bCs/>
          <w:sz w:val="20"/>
          <w:szCs w:val="20"/>
        </w:rPr>
        <w:t>Jocelyn</w:t>
      </w:r>
      <w:r>
        <w:rPr>
          <w:rFonts w:ascii="AvantGarde Bk BT" w:hAnsi="AvantGarde Bk BT" w:cs="Arial"/>
          <w:bCs/>
          <w:sz w:val="20"/>
          <w:szCs w:val="20"/>
        </w:rPr>
        <w:t>e</w:t>
      </w:r>
      <w:proofErr w:type="spellEnd"/>
      <w:r w:rsidRPr="008F6F57">
        <w:rPr>
          <w:rFonts w:ascii="AvantGarde Bk BT" w:hAnsi="AvantGarde Bk BT" w:cs="Arial"/>
          <w:bCs/>
          <w:sz w:val="20"/>
          <w:szCs w:val="20"/>
        </w:rPr>
        <w:t xml:space="preserve"> </w:t>
      </w:r>
      <w:proofErr w:type="spellStart"/>
      <w:r w:rsidRPr="008F6F57">
        <w:rPr>
          <w:rFonts w:ascii="AvantGarde Bk BT" w:hAnsi="AvantGarde Bk BT" w:cs="Arial"/>
          <w:bCs/>
          <w:sz w:val="20"/>
          <w:szCs w:val="20"/>
        </w:rPr>
        <w:t>Susanne</w:t>
      </w:r>
      <w:proofErr w:type="spellEnd"/>
      <w:r w:rsidRPr="008F6F57">
        <w:rPr>
          <w:rFonts w:ascii="AvantGarde Bk BT" w:hAnsi="AvantGarde Bk BT" w:cs="Arial"/>
          <w:bCs/>
          <w:sz w:val="20"/>
          <w:szCs w:val="20"/>
        </w:rPr>
        <w:t xml:space="preserve"> </w:t>
      </w:r>
      <w:proofErr w:type="spellStart"/>
      <w:r w:rsidRPr="008F6F57">
        <w:rPr>
          <w:rFonts w:ascii="AvantGarde Bk BT" w:hAnsi="AvantGarde Bk BT" w:cs="Arial"/>
          <w:bCs/>
          <w:sz w:val="20"/>
          <w:szCs w:val="20"/>
        </w:rPr>
        <w:t>Pierrette</w:t>
      </w:r>
      <w:proofErr w:type="spellEnd"/>
      <w:r w:rsidRPr="008F6F57">
        <w:rPr>
          <w:rFonts w:ascii="AvantGarde Bk BT" w:hAnsi="AvantGarde Bk BT" w:cs="Arial"/>
          <w:bCs/>
          <w:sz w:val="20"/>
          <w:szCs w:val="20"/>
        </w:rPr>
        <w:t xml:space="preserve"> Gacel.</w:t>
      </w:r>
    </w:p>
    <w:p w:rsidR="00097181" w:rsidRPr="00695D94" w:rsidRDefault="00097181" w:rsidP="00097181">
      <w:pPr>
        <w:spacing w:line="0" w:lineRule="atLeast"/>
        <w:jc w:val="both"/>
        <w:rPr>
          <w:rFonts w:ascii="AvantGarde Bk BT" w:hAnsi="AvantGarde Bk BT" w:cs="Arial"/>
          <w:bCs/>
          <w:color w:val="0000FF"/>
          <w:sz w:val="20"/>
          <w:szCs w:val="20"/>
        </w:rPr>
      </w:pPr>
      <w:r>
        <w:rPr>
          <w:rFonts w:ascii="AvantGarde Bk BT" w:hAnsi="AvantGarde Bk BT" w:cs="Arial"/>
          <w:bCs/>
          <w:color w:val="0000FF"/>
          <w:sz w:val="20"/>
          <w:szCs w:val="20"/>
        </w:rPr>
        <w:t xml:space="preserve"> </w:t>
      </w:r>
    </w:p>
    <w:p w:rsidR="00097181" w:rsidRPr="001725F2" w:rsidRDefault="00097181" w:rsidP="00097181">
      <w:pPr>
        <w:numPr>
          <w:ilvl w:val="0"/>
          <w:numId w:val="3"/>
        </w:numPr>
        <w:spacing w:line="0" w:lineRule="atLeast"/>
        <w:jc w:val="both"/>
        <w:rPr>
          <w:rFonts w:ascii="AvantGarde Bk BT" w:hAnsi="AvantGarde Bk BT" w:cs="Arial"/>
          <w:sz w:val="20"/>
          <w:szCs w:val="20"/>
        </w:rPr>
      </w:pPr>
      <w:r w:rsidRPr="001725F2">
        <w:rPr>
          <w:rFonts w:ascii="AvantGarde Bk BT" w:hAnsi="AvantGarde Bk BT" w:cs="Arial"/>
          <w:sz w:val="20"/>
          <w:szCs w:val="20"/>
        </w:rPr>
        <w:t xml:space="preserve">Que el </w:t>
      </w:r>
      <w:r w:rsidRPr="001725F2">
        <w:rPr>
          <w:rFonts w:ascii="AvantGarde Bk BT" w:hAnsi="AvantGarde Bk BT" w:cs="Arial"/>
          <w:bCs/>
          <w:sz w:val="20"/>
          <w:szCs w:val="20"/>
        </w:rPr>
        <w:t>Centro Universitario de Tonalá cuenta con cuatro divisiones, por lo que, con fundamento en lo dispuesto en el párrafo tercero, artículo 29 de la Ley Orgánica, se realizó la elección de los tres representantes directivos</w:t>
      </w:r>
      <w:r w:rsidRPr="001725F2">
        <w:rPr>
          <w:rFonts w:ascii="AvantGarde Bk BT" w:hAnsi="AvantGarde Bk BT" w:cs="Arial"/>
          <w:b/>
          <w:sz w:val="20"/>
          <w:szCs w:val="20"/>
        </w:rPr>
        <w:t xml:space="preserve"> </w:t>
      </w:r>
      <w:r w:rsidRPr="001725F2">
        <w:rPr>
          <w:rFonts w:ascii="AvantGarde Bk BT" w:hAnsi="AvantGarde Bk BT" w:cs="Arial"/>
          <w:sz w:val="20"/>
          <w:szCs w:val="20"/>
        </w:rPr>
        <w:t xml:space="preserve">al H. Consejo General Universitario, entre sus pares, la cual se llevó a cabo el día </w:t>
      </w:r>
      <w:r w:rsidRPr="001725F2">
        <w:rPr>
          <w:rFonts w:ascii="AvantGarde Bk BT" w:hAnsi="AvantGarde Bk BT" w:cs="Arial"/>
          <w:bCs/>
          <w:sz w:val="20"/>
          <w:szCs w:val="20"/>
        </w:rPr>
        <w:t xml:space="preserve">10 </w:t>
      </w:r>
      <w:r w:rsidRPr="001725F2">
        <w:rPr>
          <w:rFonts w:ascii="AvantGarde Bk BT" w:hAnsi="AvantGarde Bk BT" w:cs="Arial"/>
          <w:sz w:val="20"/>
          <w:szCs w:val="20"/>
        </w:rPr>
        <w:t>de diciembre del año en curso, resultando electos:</w:t>
      </w:r>
    </w:p>
    <w:p w:rsidR="00097181" w:rsidRPr="001725F2" w:rsidRDefault="00097181" w:rsidP="00097181">
      <w:pPr>
        <w:tabs>
          <w:tab w:val="left" w:pos="5103"/>
        </w:tabs>
        <w:spacing w:line="0" w:lineRule="atLeast"/>
        <w:rPr>
          <w:rFonts w:ascii="AvantGarde Bk BT" w:hAnsi="AvantGarde Bk BT" w:cs="Arial"/>
          <w:sz w:val="20"/>
          <w:szCs w:val="20"/>
        </w:rPr>
      </w:pPr>
    </w:p>
    <w:p w:rsidR="00097181" w:rsidRPr="001725F2" w:rsidRDefault="00097181" w:rsidP="00097181">
      <w:pPr>
        <w:tabs>
          <w:tab w:val="left" w:pos="5103"/>
        </w:tabs>
        <w:spacing w:line="0" w:lineRule="atLeast"/>
        <w:ind w:left="5103" w:hanging="4394"/>
        <w:jc w:val="both"/>
        <w:rPr>
          <w:rFonts w:ascii="AvantGarde Bk BT" w:hAnsi="AvantGarde Bk BT" w:cs="Arial"/>
          <w:b/>
          <w:bCs/>
          <w:sz w:val="20"/>
          <w:szCs w:val="20"/>
        </w:rPr>
      </w:pPr>
      <w:r w:rsidRPr="001725F2">
        <w:rPr>
          <w:rFonts w:ascii="AvantGarde Bk BT" w:hAnsi="AvantGarde Bk BT" w:cs="Arial"/>
          <w:b/>
          <w:bCs/>
          <w:sz w:val="20"/>
          <w:szCs w:val="20"/>
        </w:rPr>
        <w:t>Directora de la División de Ciencias Económicas, Empresa y Gobierno:</w:t>
      </w:r>
    </w:p>
    <w:p w:rsidR="00097181" w:rsidRPr="001725F2" w:rsidRDefault="00097181" w:rsidP="00097181">
      <w:pPr>
        <w:tabs>
          <w:tab w:val="left" w:pos="5103"/>
        </w:tabs>
        <w:spacing w:line="0" w:lineRule="atLeast"/>
        <w:ind w:left="5103" w:hanging="4394"/>
        <w:jc w:val="both"/>
        <w:rPr>
          <w:rFonts w:ascii="AvantGarde Bk BT" w:hAnsi="AvantGarde Bk BT" w:cs="Arial"/>
          <w:bCs/>
          <w:sz w:val="20"/>
          <w:szCs w:val="20"/>
        </w:rPr>
      </w:pPr>
      <w:r w:rsidRPr="001725F2">
        <w:rPr>
          <w:rFonts w:ascii="AvantGarde Bk BT" w:hAnsi="AvantGarde Bk BT" w:cs="Arial"/>
          <w:bCs/>
          <w:sz w:val="20"/>
          <w:szCs w:val="20"/>
        </w:rPr>
        <w:t xml:space="preserve">María </w:t>
      </w:r>
      <w:proofErr w:type="spellStart"/>
      <w:r w:rsidRPr="001725F2">
        <w:rPr>
          <w:rFonts w:ascii="AvantGarde Bk BT" w:hAnsi="AvantGarde Bk BT" w:cs="Arial"/>
          <w:bCs/>
          <w:sz w:val="20"/>
          <w:szCs w:val="20"/>
        </w:rPr>
        <w:t>Felícitas</w:t>
      </w:r>
      <w:proofErr w:type="spellEnd"/>
      <w:r w:rsidRPr="001725F2">
        <w:rPr>
          <w:rFonts w:ascii="AvantGarde Bk BT" w:hAnsi="AvantGarde Bk BT" w:cs="Arial"/>
          <w:bCs/>
          <w:sz w:val="20"/>
          <w:szCs w:val="20"/>
        </w:rPr>
        <w:t xml:space="preserve"> </w:t>
      </w:r>
      <w:proofErr w:type="spellStart"/>
      <w:r w:rsidRPr="001725F2">
        <w:rPr>
          <w:rFonts w:ascii="AvantGarde Bk BT" w:hAnsi="AvantGarde Bk BT" w:cs="Arial"/>
          <w:bCs/>
          <w:sz w:val="20"/>
          <w:szCs w:val="20"/>
        </w:rPr>
        <w:t>Parga</w:t>
      </w:r>
      <w:proofErr w:type="spellEnd"/>
      <w:r w:rsidRPr="001725F2">
        <w:rPr>
          <w:rFonts w:ascii="AvantGarde Bk BT" w:hAnsi="AvantGarde Bk BT" w:cs="Arial"/>
          <w:bCs/>
          <w:sz w:val="20"/>
          <w:szCs w:val="20"/>
        </w:rPr>
        <w:t xml:space="preserve"> Jiménez.</w:t>
      </w:r>
    </w:p>
    <w:p w:rsidR="00097181" w:rsidRPr="001725F2" w:rsidRDefault="00097181" w:rsidP="00097181">
      <w:pPr>
        <w:tabs>
          <w:tab w:val="left" w:pos="5103"/>
        </w:tabs>
        <w:spacing w:line="0" w:lineRule="atLeast"/>
        <w:ind w:left="5103" w:hanging="4394"/>
        <w:jc w:val="both"/>
        <w:rPr>
          <w:rFonts w:ascii="AvantGarde Bk BT" w:hAnsi="AvantGarde Bk BT" w:cs="Arial"/>
          <w:bCs/>
          <w:sz w:val="20"/>
          <w:szCs w:val="20"/>
        </w:rPr>
      </w:pPr>
    </w:p>
    <w:p w:rsidR="00097181" w:rsidRPr="001725F2" w:rsidRDefault="00097181" w:rsidP="00097181">
      <w:pPr>
        <w:tabs>
          <w:tab w:val="left" w:pos="5103"/>
        </w:tabs>
        <w:spacing w:line="0" w:lineRule="atLeast"/>
        <w:ind w:left="5103" w:hanging="4394"/>
        <w:jc w:val="both"/>
        <w:rPr>
          <w:rFonts w:ascii="AvantGarde Bk BT" w:hAnsi="AvantGarde Bk BT" w:cs="Arial"/>
          <w:b/>
          <w:bCs/>
          <w:sz w:val="20"/>
          <w:szCs w:val="20"/>
        </w:rPr>
      </w:pPr>
      <w:r w:rsidRPr="001725F2">
        <w:rPr>
          <w:rFonts w:ascii="AvantGarde Bk BT" w:hAnsi="AvantGarde Bk BT" w:cs="Arial"/>
          <w:b/>
          <w:bCs/>
          <w:sz w:val="20"/>
          <w:szCs w:val="20"/>
        </w:rPr>
        <w:t>Director de la División de Ciencias de la Salud:</w:t>
      </w:r>
    </w:p>
    <w:p w:rsidR="00097181" w:rsidRPr="001725F2" w:rsidRDefault="00097181" w:rsidP="00097181">
      <w:pPr>
        <w:tabs>
          <w:tab w:val="left" w:pos="5103"/>
        </w:tabs>
        <w:spacing w:line="0" w:lineRule="atLeast"/>
        <w:ind w:left="5103" w:hanging="4394"/>
        <w:jc w:val="both"/>
        <w:rPr>
          <w:rFonts w:ascii="AvantGarde Bk BT" w:hAnsi="AvantGarde Bk BT" w:cs="Arial"/>
          <w:bCs/>
          <w:sz w:val="20"/>
          <w:szCs w:val="20"/>
        </w:rPr>
      </w:pPr>
      <w:r w:rsidRPr="001725F2">
        <w:rPr>
          <w:rFonts w:ascii="AvantGarde Bk BT" w:hAnsi="AvantGarde Bk BT" w:cs="Arial"/>
          <w:bCs/>
          <w:sz w:val="20"/>
          <w:szCs w:val="20"/>
        </w:rPr>
        <w:t>Leonel García Benavides.</w:t>
      </w:r>
    </w:p>
    <w:p w:rsidR="00097181" w:rsidRPr="001725F2" w:rsidRDefault="00097181" w:rsidP="00097181">
      <w:pPr>
        <w:tabs>
          <w:tab w:val="left" w:pos="5103"/>
        </w:tabs>
        <w:spacing w:line="0" w:lineRule="atLeast"/>
        <w:ind w:left="5103" w:hanging="4394"/>
        <w:jc w:val="both"/>
        <w:rPr>
          <w:rFonts w:ascii="AvantGarde Bk BT" w:hAnsi="AvantGarde Bk BT" w:cs="Arial"/>
          <w:bCs/>
          <w:sz w:val="20"/>
          <w:szCs w:val="20"/>
          <w:highlight w:val="green"/>
        </w:rPr>
      </w:pPr>
    </w:p>
    <w:p w:rsidR="00097181" w:rsidRPr="001725F2" w:rsidRDefault="00097181" w:rsidP="00097181">
      <w:pPr>
        <w:tabs>
          <w:tab w:val="left" w:pos="5103"/>
        </w:tabs>
        <w:spacing w:line="0" w:lineRule="atLeast"/>
        <w:ind w:left="5103" w:hanging="4394"/>
        <w:jc w:val="both"/>
        <w:rPr>
          <w:rFonts w:ascii="AvantGarde Bk BT" w:hAnsi="AvantGarde Bk BT" w:cs="Arial"/>
          <w:b/>
          <w:bCs/>
          <w:sz w:val="20"/>
          <w:szCs w:val="20"/>
        </w:rPr>
      </w:pPr>
      <w:r w:rsidRPr="001725F2">
        <w:rPr>
          <w:rFonts w:ascii="AvantGarde Bk BT" w:hAnsi="AvantGarde Bk BT" w:cs="Arial"/>
          <w:b/>
          <w:bCs/>
          <w:sz w:val="20"/>
          <w:szCs w:val="20"/>
        </w:rPr>
        <w:t>Director de la División de Ciencias Sociales, Jurídicas y Humanas:</w:t>
      </w:r>
    </w:p>
    <w:p w:rsidR="00097181" w:rsidRPr="001725F2" w:rsidRDefault="00097181" w:rsidP="00097181">
      <w:pPr>
        <w:tabs>
          <w:tab w:val="left" w:pos="5103"/>
        </w:tabs>
        <w:spacing w:line="0" w:lineRule="atLeast"/>
        <w:ind w:left="5103" w:hanging="4394"/>
        <w:jc w:val="both"/>
        <w:rPr>
          <w:rFonts w:ascii="AvantGarde Bk BT" w:hAnsi="AvantGarde Bk BT" w:cs="Arial"/>
          <w:bCs/>
          <w:sz w:val="20"/>
          <w:szCs w:val="20"/>
        </w:rPr>
      </w:pPr>
      <w:r w:rsidRPr="001725F2">
        <w:rPr>
          <w:rFonts w:ascii="AvantGarde Bk BT" w:hAnsi="AvantGarde Bk BT" w:cs="Arial"/>
          <w:bCs/>
          <w:sz w:val="20"/>
          <w:szCs w:val="20"/>
        </w:rPr>
        <w:t xml:space="preserve">Tadeo Eduardo </w:t>
      </w:r>
      <w:proofErr w:type="spellStart"/>
      <w:r w:rsidRPr="001725F2">
        <w:rPr>
          <w:rFonts w:ascii="AvantGarde Bk BT" w:hAnsi="AvantGarde Bk BT" w:cs="Arial"/>
          <w:bCs/>
          <w:sz w:val="20"/>
          <w:szCs w:val="20"/>
        </w:rPr>
        <w:t>Hübbe</w:t>
      </w:r>
      <w:proofErr w:type="spellEnd"/>
      <w:r w:rsidRPr="001725F2">
        <w:rPr>
          <w:rFonts w:ascii="AvantGarde Bk BT" w:hAnsi="AvantGarde Bk BT" w:cs="Arial"/>
          <w:bCs/>
          <w:sz w:val="20"/>
          <w:szCs w:val="20"/>
        </w:rPr>
        <w:t xml:space="preserve"> Contreras.</w:t>
      </w:r>
    </w:p>
    <w:p w:rsidR="00097181" w:rsidRPr="00A17761" w:rsidRDefault="00097181" w:rsidP="00097181">
      <w:pPr>
        <w:spacing w:line="0" w:lineRule="atLeast"/>
        <w:rPr>
          <w:color w:val="0000FF"/>
        </w:rPr>
      </w:pPr>
    </w:p>
    <w:p w:rsidR="00097181" w:rsidRPr="001725F2" w:rsidRDefault="00097181" w:rsidP="00097181">
      <w:pPr>
        <w:numPr>
          <w:ilvl w:val="0"/>
          <w:numId w:val="3"/>
        </w:numPr>
        <w:spacing w:line="0" w:lineRule="atLeast"/>
        <w:jc w:val="both"/>
        <w:rPr>
          <w:rFonts w:ascii="AvantGarde Bk BT" w:hAnsi="AvantGarde Bk BT" w:cs="Arial"/>
          <w:sz w:val="20"/>
          <w:szCs w:val="20"/>
        </w:rPr>
      </w:pPr>
      <w:r w:rsidRPr="001725F2">
        <w:rPr>
          <w:rFonts w:ascii="AvantGarde Bk BT" w:hAnsi="AvantGarde Bk BT" w:cs="Arial"/>
          <w:sz w:val="20"/>
          <w:szCs w:val="20"/>
        </w:rPr>
        <w:t xml:space="preserve">Que el Centro Universitario </w:t>
      </w:r>
      <w:r w:rsidRPr="0000286A">
        <w:rPr>
          <w:rFonts w:ascii="AvantGarde Bk BT" w:hAnsi="AvantGarde Bk BT" w:cs="Arial"/>
          <w:sz w:val="20"/>
          <w:szCs w:val="20"/>
        </w:rPr>
        <w:t xml:space="preserve">de La </w:t>
      </w:r>
      <w:r w:rsidRPr="001725F2">
        <w:rPr>
          <w:rFonts w:ascii="AvantGarde Bk BT" w:hAnsi="AvantGarde Bk BT" w:cs="Arial"/>
          <w:sz w:val="20"/>
          <w:szCs w:val="20"/>
        </w:rPr>
        <w:t>Costa Sur cuenta con dos divisiones, por lo que, con fundamento en lo dispuesto en el párrafo tercero, artículo 29 de la Ley Orgánica de nuestra Universidad, se realizó la elección del tercer representante directivo al H. Consejo General Universitario entre sus Jefes de Departamento, la cual se llevó a cabo el día 09 de diciembre del año en curso, resultando electo:</w:t>
      </w:r>
    </w:p>
    <w:p w:rsidR="00097181" w:rsidRPr="001725F2" w:rsidRDefault="00097181" w:rsidP="00097181">
      <w:pPr>
        <w:spacing w:line="0" w:lineRule="atLeast"/>
        <w:jc w:val="both"/>
        <w:rPr>
          <w:rFonts w:ascii="AvantGarde Bk BT" w:hAnsi="AvantGarde Bk BT" w:cs="Arial"/>
          <w:sz w:val="20"/>
          <w:szCs w:val="20"/>
        </w:rPr>
      </w:pPr>
    </w:p>
    <w:p w:rsidR="00097181" w:rsidRPr="001725F2" w:rsidRDefault="00097181" w:rsidP="00097181">
      <w:pPr>
        <w:pStyle w:val="Sangra3detindependiente"/>
        <w:spacing w:line="0" w:lineRule="atLeast"/>
        <w:ind w:left="4253" w:hanging="3545"/>
        <w:rPr>
          <w:rFonts w:ascii="AvantGarde Bk BT" w:hAnsi="AvantGarde Bk BT" w:cs="Arial"/>
          <w:sz w:val="20"/>
        </w:rPr>
      </w:pPr>
      <w:r w:rsidRPr="001725F2">
        <w:rPr>
          <w:rFonts w:ascii="AvantGarde Bk BT" w:hAnsi="AvantGarde Bk BT" w:cs="Arial"/>
          <w:sz w:val="20"/>
        </w:rPr>
        <w:t>Jefe del Departamento de Estudios para el Desarrollo Sustentable de Zonas Costeras:</w:t>
      </w:r>
    </w:p>
    <w:p w:rsidR="00097181" w:rsidRPr="001725F2" w:rsidRDefault="00097181" w:rsidP="00097181">
      <w:pPr>
        <w:pStyle w:val="Sangra3detindependiente"/>
        <w:spacing w:line="0" w:lineRule="atLeast"/>
        <w:ind w:left="4253" w:hanging="3545"/>
        <w:rPr>
          <w:rFonts w:ascii="AvantGarde Bk BT" w:hAnsi="AvantGarde Bk BT" w:cs="Arial"/>
          <w:b w:val="0"/>
          <w:sz w:val="20"/>
        </w:rPr>
      </w:pPr>
      <w:r w:rsidRPr="001725F2">
        <w:rPr>
          <w:rFonts w:ascii="AvantGarde Bk BT" w:hAnsi="AvantGarde Bk BT" w:cs="Arial"/>
          <w:b w:val="0"/>
          <w:sz w:val="20"/>
        </w:rPr>
        <w:t>Jorge Arturo Rojo Vázquez.</w:t>
      </w:r>
    </w:p>
    <w:p w:rsidR="00097181" w:rsidRPr="00A17761" w:rsidRDefault="00097181" w:rsidP="00097181">
      <w:pPr>
        <w:spacing w:line="0" w:lineRule="atLeast"/>
        <w:jc w:val="both"/>
        <w:rPr>
          <w:rFonts w:ascii="AvantGarde Bk BT" w:hAnsi="AvantGarde Bk BT" w:cs="Arial"/>
          <w:color w:val="0000FF"/>
          <w:sz w:val="20"/>
          <w:szCs w:val="20"/>
          <w:highlight w:val="yellow"/>
        </w:rPr>
      </w:pPr>
    </w:p>
    <w:p w:rsidR="00097181" w:rsidRPr="001725F2" w:rsidRDefault="00097181" w:rsidP="00097181">
      <w:pPr>
        <w:numPr>
          <w:ilvl w:val="0"/>
          <w:numId w:val="3"/>
        </w:numPr>
        <w:spacing w:line="0" w:lineRule="atLeast"/>
        <w:jc w:val="both"/>
        <w:rPr>
          <w:rFonts w:ascii="AvantGarde Bk BT" w:hAnsi="AvantGarde Bk BT" w:cs="Arial"/>
          <w:sz w:val="20"/>
          <w:szCs w:val="20"/>
        </w:rPr>
      </w:pPr>
      <w:r w:rsidRPr="001725F2">
        <w:rPr>
          <w:rFonts w:ascii="AvantGarde Bk BT" w:hAnsi="AvantGarde Bk BT" w:cs="Arial"/>
          <w:sz w:val="20"/>
          <w:szCs w:val="20"/>
        </w:rPr>
        <w:t xml:space="preserve">Que el Centro Universitario de Los Lagos cuenta con dos divisiones, por lo que, con fundamento en lo dispuesto en el párrafo tercero, artículo 29 de la Ley Orgánica de nuestra Universidad se realizó la elección del tercer representante directivo al H. Consejo General Universitario entre sus </w:t>
      </w:r>
      <w:r w:rsidRPr="001725F2">
        <w:rPr>
          <w:rFonts w:ascii="AvantGarde Bk BT" w:hAnsi="AvantGarde Bk BT" w:cs="Arial"/>
          <w:sz w:val="20"/>
          <w:szCs w:val="20"/>
        </w:rPr>
        <w:lastRenderedPageBreak/>
        <w:t>jefes de Departamento, la cual se llevó a cabo el día 30 de noviembre del año en curso, resultando electo:</w:t>
      </w:r>
    </w:p>
    <w:p w:rsidR="00097181" w:rsidRPr="00A17761" w:rsidRDefault="00097181" w:rsidP="00097181">
      <w:pPr>
        <w:spacing w:line="0" w:lineRule="atLeast"/>
        <w:rPr>
          <w:rFonts w:ascii="AvantGarde Bk BT" w:hAnsi="AvantGarde Bk BT" w:cs="Arial"/>
          <w:color w:val="0000FF"/>
          <w:sz w:val="20"/>
          <w:szCs w:val="20"/>
          <w:highlight w:val="yellow"/>
        </w:rPr>
      </w:pPr>
    </w:p>
    <w:p w:rsidR="00097181" w:rsidRPr="001725F2" w:rsidRDefault="00097181" w:rsidP="00097181">
      <w:pPr>
        <w:spacing w:line="0" w:lineRule="atLeast"/>
        <w:ind w:left="4961" w:hanging="4253"/>
        <w:jc w:val="both"/>
        <w:rPr>
          <w:rFonts w:ascii="AvantGarde Bk BT" w:hAnsi="AvantGarde Bk BT" w:cs="Arial"/>
          <w:b/>
          <w:sz w:val="20"/>
          <w:szCs w:val="20"/>
        </w:rPr>
      </w:pPr>
      <w:r w:rsidRPr="001725F2">
        <w:rPr>
          <w:rFonts w:ascii="AvantGarde Bk BT" w:hAnsi="AvantGarde Bk BT" w:cs="Arial"/>
          <w:b/>
          <w:sz w:val="20"/>
          <w:szCs w:val="20"/>
        </w:rPr>
        <w:t>Jefe del Departamento de Ciencias Sociales y del Desarrollo Económico:</w:t>
      </w:r>
    </w:p>
    <w:p w:rsidR="00097181" w:rsidRDefault="00097181" w:rsidP="00097181">
      <w:pPr>
        <w:spacing w:line="0" w:lineRule="atLeast"/>
        <w:ind w:firstLine="708"/>
        <w:rPr>
          <w:rFonts w:ascii="AvantGarde Bk BT" w:hAnsi="AvantGarde Bk BT" w:cs="Arial"/>
          <w:sz w:val="20"/>
          <w:szCs w:val="20"/>
        </w:rPr>
      </w:pPr>
      <w:r w:rsidRPr="001725F2">
        <w:rPr>
          <w:rFonts w:ascii="AvantGarde Bk BT" w:hAnsi="AvantGarde Bk BT" w:cs="Arial"/>
          <w:sz w:val="20"/>
          <w:szCs w:val="20"/>
        </w:rPr>
        <w:t>Benito Ramírez Martínez.</w:t>
      </w:r>
    </w:p>
    <w:p w:rsidR="00097181" w:rsidRDefault="00097181" w:rsidP="00097181">
      <w:pPr>
        <w:spacing w:line="0" w:lineRule="atLeast"/>
      </w:pPr>
    </w:p>
    <w:p w:rsidR="00097181" w:rsidRPr="00AF453E" w:rsidRDefault="00097181" w:rsidP="00097181">
      <w:pPr>
        <w:numPr>
          <w:ilvl w:val="0"/>
          <w:numId w:val="3"/>
        </w:numPr>
        <w:spacing w:line="0" w:lineRule="atLeast"/>
        <w:jc w:val="both"/>
        <w:rPr>
          <w:rFonts w:ascii="AvantGarde Bk BT" w:hAnsi="AvantGarde Bk BT" w:cs="Arial"/>
          <w:sz w:val="20"/>
          <w:szCs w:val="20"/>
        </w:rPr>
      </w:pPr>
      <w:r w:rsidRPr="00AF453E">
        <w:rPr>
          <w:rFonts w:ascii="AvantGarde Bk BT" w:hAnsi="AvantGarde Bk BT" w:cs="Arial"/>
          <w:sz w:val="20"/>
          <w:szCs w:val="20"/>
        </w:rPr>
        <w:t>Que el Centro Universitario del Norte cuenta con dos divisiones, por lo que, con fundamento en lo dispuesto en el párrafo tercero, artículo 29 de la Ley Orgánica de nuestra Universidad se realizó la elección del tercer representante directivo al H. Consejo General Universitario entre sus jefes de Departamento, la cual se llevó a cabo el día 30 de noviembre del año en curso, resultando electo:</w:t>
      </w:r>
    </w:p>
    <w:p w:rsidR="00097181" w:rsidRPr="00AF453E" w:rsidRDefault="00097181" w:rsidP="00097181">
      <w:pPr>
        <w:spacing w:line="0" w:lineRule="atLeast"/>
        <w:rPr>
          <w:rFonts w:ascii="AvantGarde Bk BT" w:hAnsi="AvantGarde Bk BT" w:cs="Arial"/>
          <w:sz w:val="20"/>
          <w:szCs w:val="20"/>
        </w:rPr>
      </w:pPr>
    </w:p>
    <w:p w:rsidR="00097181" w:rsidRPr="00AF453E" w:rsidRDefault="00097181" w:rsidP="00097181">
      <w:pPr>
        <w:spacing w:line="0" w:lineRule="atLeast"/>
        <w:ind w:left="709"/>
        <w:rPr>
          <w:rFonts w:ascii="AvantGarde Bk BT" w:hAnsi="AvantGarde Bk BT"/>
          <w:b/>
          <w:sz w:val="20"/>
          <w:szCs w:val="20"/>
        </w:rPr>
      </w:pPr>
      <w:r w:rsidRPr="00AF453E">
        <w:rPr>
          <w:rFonts w:ascii="AvantGarde Bk BT" w:hAnsi="AvantGarde Bk BT"/>
          <w:b/>
          <w:sz w:val="20"/>
          <w:szCs w:val="20"/>
        </w:rPr>
        <w:t>Jefe del Departamento de Bienestar y Desarrollo Sustentable:</w:t>
      </w:r>
    </w:p>
    <w:p w:rsidR="00097181" w:rsidRPr="00AF453E" w:rsidRDefault="00097181" w:rsidP="00097181">
      <w:pPr>
        <w:spacing w:line="0" w:lineRule="atLeast"/>
        <w:ind w:left="709"/>
        <w:rPr>
          <w:rFonts w:ascii="AvantGarde Bk BT" w:hAnsi="AvantGarde Bk BT"/>
          <w:sz w:val="20"/>
          <w:szCs w:val="20"/>
        </w:rPr>
      </w:pPr>
      <w:r w:rsidRPr="00AF453E">
        <w:rPr>
          <w:rFonts w:ascii="AvantGarde Bk BT" w:hAnsi="AvantGarde Bk BT"/>
          <w:sz w:val="20"/>
          <w:szCs w:val="20"/>
        </w:rPr>
        <w:t xml:space="preserve">José de Jesús Jaime </w:t>
      </w:r>
      <w:proofErr w:type="spellStart"/>
      <w:r w:rsidRPr="00AF453E">
        <w:rPr>
          <w:rFonts w:ascii="AvantGarde Bk BT" w:hAnsi="AvantGarde Bk BT"/>
          <w:sz w:val="20"/>
          <w:szCs w:val="20"/>
        </w:rPr>
        <w:t>Santibañez</w:t>
      </w:r>
      <w:proofErr w:type="spellEnd"/>
      <w:r w:rsidRPr="00AF453E">
        <w:rPr>
          <w:rFonts w:ascii="AvantGarde Bk BT" w:hAnsi="AvantGarde Bk BT"/>
          <w:sz w:val="20"/>
          <w:szCs w:val="20"/>
        </w:rPr>
        <w:t xml:space="preserve"> Escobar.</w:t>
      </w:r>
    </w:p>
    <w:p w:rsidR="00097181" w:rsidRPr="00A17761" w:rsidRDefault="00097181" w:rsidP="00097181">
      <w:pPr>
        <w:spacing w:line="0" w:lineRule="atLeast"/>
        <w:rPr>
          <w:rFonts w:ascii="AvantGarde Bk BT" w:hAnsi="AvantGarde Bk BT" w:cs="Arial"/>
          <w:color w:val="0000FF"/>
          <w:sz w:val="20"/>
          <w:szCs w:val="20"/>
          <w:highlight w:val="yellow"/>
        </w:rPr>
      </w:pPr>
    </w:p>
    <w:p w:rsidR="00097181" w:rsidRPr="00A17761" w:rsidRDefault="00097181" w:rsidP="00097181">
      <w:pPr>
        <w:numPr>
          <w:ilvl w:val="0"/>
          <w:numId w:val="3"/>
        </w:numPr>
        <w:spacing w:line="0" w:lineRule="atLeast"/>
        <w:jc w:val="both"/>
        <w:rPr>
          <w:rFonts w:ascii="AvantGarde Bk BT" w:hAnsi="AvantGarde Bk BT" w:cs="Arial"/>
          <w:sz w:val="20"/>
          <w:szCs w:val="20"/>
        </w:rPr>
      </w:pPr>
      <w:r w:rsidRPr="00A17761">
        <w:rPr>
          <w:rFonts w:ascii="AvantGarde Bk BT" w:hAnsi="AvantGarde Bk BT" w:cs="Arial"/>
          <w:sz w:val="20"/>
          <w:szCs w:val="20"/>
        </w:rPr>
        <w:t xml:space="preserve">Que el Sindicato de Trabajadores Académicos de la Universidad de Guadalajara, como la organización gremial que agrupa </w:t>
      </w:r>
      <w:r w:rsidRPr="006D2982">
        <w:rPr>
          <w:rFonts w:ascii="AvantGarde Bk BT" w:hAnsi="AvantGarde Bk BT" w:cs="Arial"/>
          <w:sz w:val="20"/>
          <w:szCs w:val="20"/>
        </w:rPr>
        <w:t>al</w:t>
      </w:r>
      <w:r w:rsidRPr="00A17761">
        <w:rPr>
          <w:rFonts w:ascii="AvantGarde Bk BT" w:hAnsi="AvantGarde Bk BT" w:cs="Arial"/>
          <w:sz w:val="20"/>
          <w:szCs w:val="20"/>
        </w:rPr>
        <w:t xml:space="preserve"> mayor número de representantes académicos ante este H. Consejo General Universitario, acreditó a su Representante General, siendo el siguiente:</w:t>
      </w:r>
    </w:p>
    <w:p w:rsidR="00097181" w:rsidRPr="00A17761" w:rsidRDefault="00097181" w:rsidP="00097181">
      <w:pPr>
        <w:spacing w:line="0" w:lineRule="atLeast"/>
        <w:rPr>
          <w:rFonts w:ascii="AvantGarde Bk BT" w:hAnsi="AvantGarde Bk BT" w:cs="Arial"/>
          <w:sz w:val="20"/>
          <w:szCs w:val="20"/>
        </w:rPr>
      </w:pPr>
    </w:p>
    <w:p w:rsidR="00097181" w:rsidRPr="00A17761" w:rsidRDefault="00097181" w:rsidP="00097181">
      <w:pPr>
        <w:spacing w:line="0" w:lineRule="atLeast"/>
        <w:ind w:left="708"/>
        <w:rPr>
          <w:rFonts w:ascii="AvantGarde Bk BT" w:hAnsi="AvantGarde Bk BT" w:cs="Arial"/>
          <w:b/>
          <w:sz w:val="20"/>
          <w:szCs w:val="20"/>
        </w:rPr>
      </w:pPr>
      <w:r w:rsidRPr="00A17761">
        <w:rPr>
          <w:rFonts w:ascii="AvantGarde Bk BT" w:hAnsi="AvantGarde Bk BT" w:cs="Arial"/>
          <w:b/>
          <w:sz w:val="20"/>
          <w:szCs w:val="20"/>
        </w:rPr>
        <w:t>Propietario:</w:t>
      </w:r>
      <w:r w:rsidRPr="00A17761">
        <w:rPr>
          <w:rFonts w:ascii="AvantGarde Bk BT" w:hAnsi="AvantGarde Bk BT" w:cs="Arial"/>
          <w:b/>
          <w:sz w:val="20"/>
          <w:szCs w:val="20"/>
        </w:rPr>
        <w:tab/>
        <w:t>Jesús Palafox Yáñez, y</w:t>
      </w:r>
    </w:p>
    <w:p w:rsidR="00097181" w:rsidRPr="00A17761" w:rsidRDefault="00097181" w:rsidP="00097181">
      <w:pPr>
        <w:spacing w:line="0" w:lineRule="atLeast"/>
        <w:ind w:left="708"/>
        <w:rPr>
          <w:rFonts w:ascii="AvantGarde Bk BT" w:hAnsi="AvantGarde Bk BT" w:cs="Arial"/>
          <w:b/>
          <w:sz w:val="20"/>
          <w:szCs w:val="20"/>
        </w:rPr>
      </w:pPr>
      <w:r w:rsidRPr="00A17761">
        <w:rPr>
          <w:rFonts w:ascii="AvantGarde Bk BT" w:hAnsi="AvantGarde Bk BT" w:cs="Arial"/>
          <w:b/>
          <w:sz w:val="20"/>
          <w:szCs w:val="20"/>
        </w:rPr>
        <w:t xml:space="preserve">Suplente: </w:t>
      </w:r>
      <w:r w:rsidRPr="00A17761">
        <w:rPr>
          <w:rFonts w:ascii="AvantGarde Bk BT" w:hAnsi="AvantGarde Bk BT" w:cs="Arial"/>
          <w:b/>
          <w:sz w:val="20"/>
          <w:szCs w:val="20"/>
        </w:rPr>
        <w:tab/>
        <w:t>Erika Natalia Juárez Miranda.</w:t>
      </w:r>
    </w:p>
    <w:p w:rsidR="00097181" w:rsidRPr="00A17761" w:rsidRDefault="00097181" w:rsidP="00097181">
      <w:pPr>
        <w:spacing w:line="0" w:lineRule="atLeast"/>
        <w:rPr>
          <w:rFonts w:ascii="AvantGarde Bk BT" w:hAnsi="AvantGarde Bk BT" w:cs="Arial"/>
          <w:sz w:val="20"/>
          <w:szCs w:val="20"/>
          <w:highlight w:val="yellow"/>
        </w:rPr>
      </w:pPr>
    </w:p>
    <w:p w:rsidR="00097181" w:rsidRPr="00AF453E" w:rsidRDefault="00097181" w:rsidP="00097181">
      <w:pPr>
        <w:numPr>
          <w:ilvl w:val="0"/>
          <w:numId w:val="3"/>
        </w:numPr>
        <w:spacing w:line="0" w:lineRule="atLeast"/>
        <w:jc w:val="both"/>
        <w:rPr>
          <w:rFonts w:ascii="AvantGarde Bk BT" w:hAnsi="AvantGarde Bk BT" w:cs="Arial"/>
          <w:sz w:val="20"/>
          <w:szCs w:val="20"/>
        </w:rPr>
      </w:pPr>
      <w:r w:rsidRPr="00A17761">
        <w:rPr>
          <w:rFonts w:ascii="AvantGarde Bk BT" w:hAnsi="AvantGarde Bk BT" w:cs="Arial"/>
          <w:sz w:val="20"/>
          <w:szCs w:val="20"/>
        </w:rPr>
        <w:t xml:space="preserve">Que el Sindicato Único de Trabajadores de la Universidad de Guadalajara, como organización gremial que agrupa </w:t>
      </w:r>
      <w:r w:rsidRPr="006D2982">
        <w:rPr>
          <w:rFonts w:ascii="AvantGarde Bk BT" w:hAnsi="AvantGarde Bk BT" w:cs="Arial"/>
          <w:sz w:val="20"/>
          <w:szCs w:val="20"/>
        </w:rPr>
        <w:t xml:space="preserve">al </w:t>
      </w:r>
      <w:r w:rsidRPr="00A17761">
        <w:rPr>
          <w:rFonts w:ascii="AvantGarde Bk BT" w:hAnsi="AvantGarde Bk BT" w:cs="Arial"/>
          <w:sz w:val="20"/>
          <w:szCs w:val="20"/>
        </w:rPr>
        <w:t xml:space="preserve">mayor número del personal administrativo, acreditó a </w:t>
      </w:r>
      <w:r w:rsidRPr="00AF453E">
        <w:rPr>
          <w:rFonts w:ascii="AvantGarde Bk BT" w:hAnsi="AvantGarde Bk BT" w:cs="Arial"/>
          <w:sz w:val="20"/>
          <w:szCs w:val="20"/>
        </w:rPr>
        <w:t>su Representante General al H. Consejo General Universitario, siendo el siguiente:</w:t>
      </w:r>
    </w:p>
    <w:p w:rsidR="00097181" w:rsidRPr="00AF453E" w:rsidRDefault="00097181" w:rsidP="00097181">
      <w:pPr>
        <w:spacing w:line="0" w:lineRule="atLeast"/>
        <w:rPr>
          <w:rFonts w:ascii="AvantGarde Bk BT" w:hAnsi="AvantGarde Bk BT" w:cs="Arial"/>
          <w:sz w:val="20"/>
          <w:szCs w:val="20"/>
        </w:rPr>
      </w:pPr>
    </w:p>
    <w:p w:rsidR="00097181" w:rsidRPr="00A17761" w:rsidRDefault="00097181" w:rsidP="00097181">
      <w:pPr>
        <w:spacing w:line="0" w:lineRule="atLeast"/>
        <w:ind w:left="708"/>
        <w:rPr>
          <w:rFonts w:ascii="AvantGarde Bk BT" w:hAnsi="AvantGarde Bk BT" w:cs="Arial"/>
          <w:b/>
          <w:sz w:val="20"/>
          <w:szCs w:val="20"/>
        </w:rPr>
      </w:pPr>
      <w:r w:rsidRPr="00A17761">
        <w:rPr>
          <w:rFonts w:ascii="AvantGarde Bk BT" w:hAnsi="AvantGarde Bk BT" w:cs="Arial"/>
          <w:b/>
          <w:sz w:val="20"/>
          <w:szCs w:val="20"/>
        </w:rPr>
        <w:t>Propietario:</w:t>
      </w:r>
      <w:r w:rsidRPr="00A17761">
        <w:rPr>
          <w:rFonts w:ascii="AvantGarde Bk BT" w:hAnsi="AvantGarde Bk BT" w:cs="Arial"/>
          <w:b/>
          <w:sz w:val="20"/>
          <w:szCs w:val="20"/>
        </w:rPr>
        <w:tab/>
        <w:t>José de Jesús Becerra Santiago, y</w:t>
      </w:r>
    </w:p>
    <w:p w:rsidR="00097181" w:rsidRPr="00A17761" w:rsidRDefault="00097181" w:rsidP="00097181">
      <w:pPr>
        <w:spacing w:line="0" w:lineRule="atLeast"/>
        <w:ind w:left="708"/>
        <w:rPr>
          <w:rFonts w:ascii="AvantGarde Bk BT" w:hAnsi="AvantGarde Bk BT" w:cs="Arial"/>
          <w:b/>
          <w:sz w:val="20"/>
          <w:szCs w:val="20"/>
        </w:rPr>
      </w:pPr>
      <w:r w:rsidRPr="00A17761">
        <w:rPr>
          <w:rFonts w:ascii="AvantGarde Bk BT" w:hAnsi="AvantGarde Bk BT" w:cs="Arial"/>
          <w:b/>
          <w:sz w:val="20"/>
          <w:szCs w:val="20"/>
        </w:rPr>
        <w:t>Suplente:</w:t>
      </w:r>
      <w:r w:rsidRPr="00A17761">
        <w:rPr>
          <w:rFonts w:ascii="AvantGarde Bk BT" w:hAnsi="AvantGarde Bk BT" w:cs="Arial"/>
          <w:b/>
          <w:sz w:val="20"/>
          <w:szCs w:val="20"/>
        </w:rPr>
        <w:tab/>
        <w:t>Laura Elda Magaña Rivera.</w:t>
      </w:r>
    </w:p>
    <w:p w:rsidR="00097181" w:rsidRPr="00A17761" w:rsidRDefault="00097181" w:rsidP="00097181">
      <w:pPr>
        <w:spacing w:line="0" w:lineRule="atLeast"/>
        <w:rPr>
          <w:rFonts w:ascii="AvantGarde Bk BT" w:hAnsi="AvantGarde Bk BT" w:cs="Arial"/>
          <w:color w:val="0000FF"/>
          <w:sz w:val="20"/>
          <w:szCs w:val="20"/>
          <w:highlight w:val="yellow"/>
        </w:rPr>
      </w:pPr>
    </w:p>
    <w:p w:rsidR="00097181" w:rsidRPr="00AF453E" w:rsidRDefault="00097181" w:rsidP="00097181">
      <w:pPr>
        <w:numPr>
          <w:ilvl w:val="0"/>
          <w:numId w:val="3"/>
        </w:numPr>
        <w:tabs>
          <w:tab w:val="left" w:pos="3686"/>
        </w:tabs>
        <w:spacing w:line="0" w:lineRule="atLeast"/>
        <w:jc w:val="both"/>
        <w:rPr>
          <w:rFonts w:ascii="AvantGarde Bk BT" w:hAnsi="AvantGarde Bk BT" w:cs="Arial"/>
          <w:sz w:val="20"/>
          <w:szCs w:val="20"/>
        </w:rPr>
      </w:pPr>
      <w:r w:rsidRPr="00AF453E">
        <w:rPr>
          <w:rFonts w:ascii="AvantGarde Bk BT" w:hAnsi="AvantGarde Bk BT" w:cs="Arial"/>
          <w:sz w:val="20"/>
          <w:szCs w:val="20"/>
        </w:rPr>
        <w:t>Que la Federación de Estudiantes Universitarios, como organización que agrupa al mayor número de alumnos, acreditó a su Representante General ante el H. Consejo General Universitario, siendo el siguiente:</w:t>
      </w:r>
    </w:p>
    <w:p w:rsidR="00097181" w:rsidRPr="00A17761" w:rsidRDefault="00097181" w:rsidP="00097181">
      <w:pPr>
        <w:spacing w:line="0" w:lineRule="atLeast"/>
        <w:rPr>
          <w:rFonts w:ascii="AvantGarde Bk BT" w:hAnsi="AvantGarde Bk BT" w:cs="Arial"/>
          <w:color w:val="0000FF"/>
          <w:sz w:val="20"/>
          <w:szCs w:val="20"/>
        </w:rPr>
      </w:pPr>
    </w:p>
    <w:p w:rsidR="00097181" w:rsidRPr="00947724" w:rsidRDefault="00097181" w:rsidP="00097181">
      <w:pPr>
        <w:spacing w:line="0" w:lineRule="atLeast"/>
        <w:ind w:left="708"/>
        <w:rPr>
          <w:rFonts w:ascii="AvantGarde Bk BT" w:hAnsi="AvantGarde Bk BT" w:cs="Arial"/>
          <w:b/>
          <w:color w:val="000000" w:themeColor="text1"/>
          <w:sz w:val="20"/>
          <w:szCs w:val="20"/>
        </w:rPr>
      </w:pPr>
      <w:r w:rsidRPr="00947724">
        <w:rPr>
          <w:rFonts w:ascii="AvantGarde Bk BT" w:hAnsi="AvantGarde Bk BT" w:cs="Arial"/>
          <w:b/>
          <w:color w:val="000000" w:themeColor="text1"/>
          <w:sz w:val="20"/>
          <w:szCs w:val="20"/>
        </w:rPr>
        <w:t>Propietario:</w:t>
      </w:r>
      <w:r w:rsidRPr="00947724">
        <w:rPr>
          <w:rFonts w:ascii="AvantGarde Bk BT" w:hAnsi="AvantGarde Bk BT" w:cs="Arial"/>
          <w:b/>
          <w:color w:val="000000" w:themeColor="text1"/>
          <w:sz w:val="20"/>
          <w:szCs w:val="20"/>
        </w:rPr>
        <w:tab/>
        <w:t>Francisco Javier Armenta Araiza, y</w:t>
      </w:r>
    </w:p>
    <w:p w:rsidR="00097181" w:rsidRPr="00947724" w:rsidRDefault="00097181" w:rsidP="00097181">
      <w:pPr>
        <w:spacing w:line="0" w:lineRule="atLeast"/>
        <w:ind w:firstLine="708"/>
        <w:jc w:val="both"/>
        <w:rPr>
          <w:rFonts w:ascii="AvantGarde Bk BT" w:hAnsi="AvantGarde Bk BT"/>
          <w:b/>
          <w:color w:val="000000" w:themeColor="text1"/>
          <w:sz w:val="20"/>
          <w:szCs w:val="20"/>
        </w:rPr>
      </w:pPr>
      <w:r w:rsidRPr="00947724">
        <w:rPr>
          <w:rFonts w:ascii="AvantGarde Bk BT" w:hAnsi="AvantGarde Bk BT"/>
          <w:b/>
          <w:color w:val="000000" w:themeColor="text1"/>
          <w:sz w:val="20"/>
          <w:szCs w:val="20"/>
        </w:rPr>
        <w:t>Suplente:</w:t>
      </w:r>
      <w:r w:rsidRPr="00947724">
        <w:rPr>
          <w:rFonts w:ascii="AvantGarde Bk BT" w:hAnsi="AvantGarde Bk BT"/>
          <w:b/>
          <w:color w:val="000000" w:themeColor="text1"/>
          <w:sz w:val="20"/>
          <w:szCs w:val="20"/>
        </w:rPr>
        <w:tab/>
        <w:t xml:space="preserve">María </w:t>
      </w:r>
      <w:r w:rsidRPr="005176F1">
        <w:rPr>
          <w:rFonts w:ascii="AvantGarde Bk BT" w:hAnsi="AvantGarde Bk BT"/>
          <w:b/>
          <w:color w:val="000000" w:themeColor="text1"/>
          <w:sz w:val="20"/>
          <w:szCs w:val="20"/>
        </w:rPr>
        <w:t xml:space="preserve">Fernanda Velasco </w:t>
      </w:r>
      <w:proofErr w:type="spellStart"/>
      <w:r w:rsidRPr="005176F1">
        <w:rPr>
          <w:rFonts w:ascii="AvantGarde Bk BT" w:hAnsi="AvantGarde Bk BT"/>
          <w:b/>
          <w:color w:val="000000" w:themeColor="text1"/>
          <w:sz w:val="20"/>
          <w:szCs w:val="20"/>
        </w:rPr>
        <w:t>Abrica</w:t>
      </w:r>
      <w:proofErr w:type="spellEnd"/>
      <w:r w:rsidRPr="005176F1">
        <w:rPr>
          <w:rFonts w:ascii="AvantGarde Bk BT" w:hAnsi="AvantGarde Bk BT"/>
          <w:b/>
          <w:color w:val="000000" w:themeColor="text1"/>
          <w:sz w:val="20"/>
          <w:szCs w:val="20"/>
        </w:rPr>
        <w:t>.</w:t>
      </w:r>
    </w:p>
    <w:p w:rsidR="00097181" w:rsidRPr="00A17761" w:rsidRDefault="00097181" w:rsidP="00097181">
      <w:pPr>
        <w:spacing w:line="0" w:lineRule="atLeast"/>
        <w:ind w:firstLine="708"/>
        <w:jc w:val="both"/>
        <w:rPr>
          <w:color w:val="0000FF"/>
        </w:rPr>
      </w:pPr>
    </w:p>
    <w:p w:rsidR="00097181" w:rsidRPr="00A1791B" w:rsidRDefault="00097181" w:rsidP="00097181">
      <w:pPr>
        <w:spacing w:line="0" w:lineRule="atLeast"/>
        <w:jc w:val="both"/>
        <w:rPr>
          <w:rFonts w:ascii="AvantGarde Bk BT" w:hAnsi="AvantGarde Bk BT" w:cs="Arial"/>
          <w:sz w:val="20"/>
          <w:szCs w:val="20"/>
        </w:rPr>
      </w:pPr>
      <w:r w:rsidRPr="00A1791B">
        <w:rPr>
          <w:rFonts w:ascii="AvantGarde Bk BT" w:hAnsi="AvantGarde Bk BT" w:cs="Arial"/>
          <w:sz w:val="20"/>
          <w:szCs w:val="20"/>
        </w:rPr>
        <w:t>En virtud de los antecedentes expuestos, y de conformidad con los siguientes:</w:t>
      </w:r>
    </w:p>
    <w:p w:rsidR="00097181" w:rsidRPr="00A17761" w:rsidRDefault="00097181" w:rsidP="00097181">
      <w:pPr>
        <w:spacing w:line="0" w:lineRule="atLeast"/>
        <w:jc w:val="both"/>
        <w:rPr>
          <w:rFonts w:ascii="AvantGarde Bk BT" w:hAnsi="AvantGarde Bk BT" w:cs="Arial"/>
          <w:color w:val="0000FF"/>
          <w:sz w:val="20"/>
          <w:szCs w:val="20"/>
        </w:rPr>
      </w:pPr>
    </w:p>
    <w:p w:rsidR="00097181" w:rsidRPr="00A1791B" w:rsidRDefault="00097181" w:rsidP="00097181">
      <w:pPr>
        <w:spacing w:line="0" w:lineRule="atLeast"/>
        <w:jc w:val="center"/>
        <w:rPr>
          <w:rFonts w:ascii="AvantGarde Bk BT" w:hAnsi="AvantGarde Bk BT" w:cs="Arial"/>
          <w:b/>
          <w:sz w:val="20"/>
          <w:szCs w:val="20"/>
          <w:lang w:val="pt-BR"/>
        </w:rPr>
      </w:pPr>
      <w:r w:rsidRPr="00A1791B">
        <w:rPr>
          <w:rFonts w:ascii="AvantGarde Bk BT" w:hAnsi="AvantGarde Bk BT" w:cs="Arial"/>
          <w:b/>
          <w:sz w:val="20"/>
          <w:szCs w:val="20"/>
          <w:lang w:val="pt-BR"/>
        </w:rPr>
        <w:t>FUNDAMENTOS JURÍDICOS</w:t>
      </w:r>
    </w:p>
    <w:p w:rsidR="00097181" w:rsidRPr="00A17761" w:rsidRDefault="00097181" w:rsidP="00097181">
      <w:pPr>
        <w:spacing w:line="0" w:lineRule="atLeast"/>
        <w:jc w:val="both"/>
        <w:rPr>
          <w:rFonts w:ascii="AvantGarde Bk BT" w:hAnsi="AvantGarde Bk BT" w:cs="Arial"/>
          <w:color w:val="0000FF"/>
          <w:sz w:val="20"/>
          <w:szCs w:val="20"/>
          <w:lang w:val="pt-BR"/>
        </w:rPr>
      </w:pPr>
    </w:p>
    <w:p w:rsidR="00097181" w:rsidRPr="007A33EC" w:rsidRDefault="00097181" w:rsidP="00097181">
      <w:pPr>
        <w:numPr>
          <w:ilvl w:val="0"/>
          <w:numId w:val="6"/>
        </w:numPr>
        <w:spacing w:line="0" w:lineRule="atLeast"/>
        <w:jc w:val="both"/>
        <w:rPr>
          <w:rFonts w:ascii="AvantGarde Bk BT" w:hAnsi="AvantGarde Bk BT" w:cs="Arial"/>
          <w:sz w:val="20"/>
          <w:szCs w:val="20"/>
        </w:rPr>
      </w:pPr>
      <w:r w:rsidRPr="007A33EC">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dispuesto en el artículo 1º. de su Ley Orgánica promulgada por el Ejecutivo local del día 15 de enero de 1994, en ejecución del decreto número 15319 del H. Congreso del Estado de Jalisco.</w:t>
      </w:r>
    </w:p>
    <w:p w:rsidR="00097181" w:rsidRPr="00A17761" w:rsidRDefault="00097181" w:rsidP="00097181">
      <w:pPr>
        <w:spacing w:line="0" w:lineRule="atLeast"/>
        <w:jc w:val="both"/>
        <w:rPr>
          <w:rFonts w:ascii="AvantGarde Bk BT" w:hAnsi="AvantGarde Bk BT" w:cs="Arial"/>
          <w:color w:val="0000FF"/>
          <w:sz w:val="20"/>
          <w:szCs w:val="20"/>
          <w:lang w:val="pt-BR"/>
        </w:rPr>
      </w:pPr>
    </w:p>
    <w:p w:rsidR="00097181"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7A33EC">
        <w:rPr>
          <w:rFonts w:ascii="AvantGarde Bk BT" w:hAnsi="AvantGarde Bk BT" w:cs="Arial"/>
          <w:sz w:val="20"/>
          <w:szCs w:val="20"/>
        </w:rPr>
        <w:lastRenderedPageBreak/>
        <w:t>Que el Gobierno de la Universidad se ejercerá, en el ámbito de sus respectivas competencias, entre otras autoridades por el H. Consejo General Universitario, que se integrará con representantes académicos, administrativos, alumnos y funcionarios universitarios, de conformidad con el artículo 24 de la Ley Orgánica.</w:t>
      </w:r>
    </w:p>
    <w:p w:rsidR="00097181" w:rsidRDefault="00097181" w:rsidP="00097181">
      <w:pPr>
        <w:spacing w:line="0" w:lineRule="atLeast"/>
      </w:pPr>
    </w:p>
    <w:p w:rsidR="00097181" w:rsidRPr="007A33EC" w:rsidRDefault="00097181" w:rsidP="00097181">
      <w:pPr>
        <w:widowControl w:val="0"/>
        <w:numPr>
          <w:ilvl w:val="0"/>
          <w:numId w:val="6"/>
        </w:numPr>
        <w:autoSpaceDE w:val="0"/>
        <w:autoSpaceDN w:val="0"/>
        <w:adjustRightInd w:val="0"/>
        <w:spacing w:line="0" w:lineRule="atLeast"/>
        <w:ind w:left="1077"/>
        <w:jc w:val="both"/>
        <w:rPr>
          <w:rFonts w:ascii="AvantGarde Bk BT" w:hAnsi="AvantGarde Bk BT" w:cs="Arial"/>
          <w:sz w:val="20"/>
          <w:szCs w:val="20"/>
        </w:rPr>
      </w:pPr>
      <w:r w:rsidRPr="007A33EC">
        <w:rPr>
          <w:rFonts w:ascii="AvantGarde Bk BT" w:hAnsi="AvantGarde Bk BT" w:cs="Arial"/>
          <w:sz w:val="20"/>
          <w:szCs w:val="20"/>
        </w:rPr>
        <w:t>Que 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vigilar y calificar los procesos electorales que se realicen para su integración, pudiendo auxiliarse por subcomisiones electorales. Asimismo, se designará una subcomisión para cada Centro Universitario y para el Sistema de Educación Media Superior, integrada por los miembros de sus respectivos Consejos, según el numeral 26 del ordenamiento ya referido.</w:t>
      </w:r>
    </w:p>
    <w:p w:rsidR="00097181" w:rsidRPr="00A17761" w:rsidRDefault="00097181" w:rsidP="00097181">
      <w:pPr>
        <w:spacing w:line="0" w:lineRule="atLeast"/>
        <w:rPr>
          <w:rFonts w:ascii="AvantGarde Bk BT" w:hAnsi="AvantGarde Bk BT" w:cs="Arial"/>
          <w:color w:val="0000FF"/>
          <w:sz w:val="20"/>
          <w:szCs w:val="20"/>
        </w:rPr>
      </w:pPr>
    </w:p>
    <w:p w:rsidR="00097181" w:rsidRPr="007A33EC"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7A33EC">
        <w:rPr>
          <w:rFonts w:ascii="AvantGarde Bk BT" w:hAnsi="AvantGarde Bk BT" w:cs="Arial"/>
          <w:sz w:val="20"/>
          <w:szCs w:val="20"/>
        </w:rPr>
        <w:t>Que el H. Consejo General Universitario funcionará en pleno o por comisiones, pudiendo ser éstas permanentes o especiales, las cuales, actuarán válidamente con la asistencia de la mitad más uno de sus miembros, de conformidad con el artículo 27 de la Ley Orgánica.</w:t>
      </w:r>
    </w:p>
    <w:p w:rsidR="00097181" w:rsidRPr="00A17761" w:rsidRDefault="00097181" w:rsidP="00097181">
      <w:pPr>
        <w:spacing w:line="0" w:lineRule="atLeast"/>
        <w:rPr>
          <w:rFonts w:ascii="AvantGarde Bk BT" w:hAnsi="AvantGarde Bk BT" w:cs="Arial"/>
          <w:color w:val="0000FF"/>
          <w:sz w:val="20"/>
          <w:szCs w:val="20"/>
        </w:rPr>
      </w:pPr>
    </w:p>
    <w:p w:rsidR="00097181" w:rsidRPr="007A33EC"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7A33EC">
        <w:rPr>
          <w:rFonts w:ascii="AvantGarde Bk BT" w:hAnsi="AvantGarde Bk BT" w:cs="Arial"/>
          <w:sz w:val="20"/>
          <w:szCs w:val="20"/>
        </w:rPr>
        <w:t>Que son atribuciones del H. Consejo General Universitario, entre otras responsabilizarse anualmente de su correcta integración, conforme lo señala el artículo 31, fracción XV de la Ley Orgánica.</w:t>
      </w:r>
    </w:p>
    <w:p w:rsidR="00097181" w:rsidRPr="00A17761" w:rsidRDefault="00097181" w:rsidP="00097181">
      <w:pPr>
        <w:autoSpaceDE w:val="0"/>
        <w:autoSpaceDN w:val="0"/>
        <w:adjustRightInd w:val="0"/>
        <w:spacing w:line="0" w:lineRule="atLeast"/>
        <w:jc w:val="both"/>
        <w:rPr>
          <w:rFonts w:ascii="AvantGarde Bk BT" w:hAnsi="AvantGarde Bk BT" w:cs="Arial"/>
          <w:color w:val="0000FF"/>
          <w:sz w:val="20"/>
          <w:szCs w:val="20"/>
        </w:rPr>
      </w:pPr>
    </w:p>
    <w:p w:rsidR="00097181" w:rsidRPr="00230193"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230193">
        <w:rPr>
          <w:rFonts w:ascii="AvantGarde Bk BT" w:hAnsi="AvantGarde Bk BT" w:cs="Arial"/>
          <w:sz w:val="20"/>
          <w:szCs w:val="20"/>
        </w:rPr>
        <w:t>Que en todos los Centros Universitarios se procederá a celebrar anualmente elecciones generales de consejeros alumnos y académicos y el H. Consejo Universitario de Educación Media Superior, designará en pleno a los consejeros que le representaran ante el H. Consejo General Universitario, a través del voto directo, universal y secreto de sus pares, conforme lo señala el artículo 40 del Estatuto General.</w:t>
      </w:r>
    </w:p>
    <w:p w:rsidR="00097181" w:rsidRPr="00A17761" w:rsidRDefault="00097181" w:rsidP="00097181">
      <w:pPr>
        <w:spacing w:line="0" w:lineRule="atLeast"/>
        <w:rPr>
          <w:rFonts w:ascii="AvantGarde Bk BT" w:hAnsi="AvantGarde Bk BT" w:cs="Arial"/>
          <w:color w:val="0000FF"/>
          <w:sz w:val="20"/>
          <w:szCs w:val="20"/>
        </w:rPr>
      </w:pPr>
    </w:p>
    <w:p w:rsidR="00097181" w:rsidRPr="007A33EC"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7A33EC">
        <w:rPr>
          <w:rFonts w:ascii="AvantGarde Bk BT" w:hAnsi="AvantGarde Bk BT" w:cs="Arial"/>
          <w:sz w:val="20"/>
          <w:szCs w:val="20"/>
        </w:rPr>
        <w:t>Que la Comisión Electoral del H. Consejo General Universitario deberá proponer al pleno, un proyecto de dictamen con el objeto de calificar los resultados del proceso electoral, el cual será votado y en su caso aprobado por mayoría absoluta y sólo entonces se considerará calificada la elección, de conformidad con el artículo 48, segundo párrafo, del Estatuto General de esta Casa de Estudio.</w:t>
      </w:r>
    </w:p>
    <w:p w:rsidR="00097181" w:rsidRPr="00A17761" w:rsidRDefault="00097181" w:rsidP="00097181">
      <w:pPr>
        <w:spacing w:line="0" w:lineRule="atLeast"/>
        <w:rPr>
          <w:color w:val="0000FF"/>
        </w:rPr>
      </w:pPr>
    </w:p>
    <w:p w:rsidR="00097181" w:rsidRPr="00C36DAB"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C36DAB">
        <w:rPr>
          <w:rFonts w:ascii="AvantGarde Bk BT" w:hAnsi="AvantGarde Bk BT" w:cs="Arial"/>
          <w:sz w:val="20"/>
          <w:szCs w:val="20"/>
        </w:rPr>
        <w:t xml:space="preserve">Que en la sesión en que debe instalarse el H. Consejo General Universitario en pleno e inmediatamente después de haberse clausurado el Consejo que aprobó la elección, el Rector General como </w:t>
      </w:r>
      <w:r w:rsidRPr="009B2A94">
        <w:rPr>
          <w:rFonts w:ascii="AvantGarde Bk BT" w:hAnsi="AvantGarde Bk BT" w:cs="Arial"/>
          <w:color w:val="000000" w:themeColor="text1"/>
          <w:sz w:val="20"/>
          <w:szCs w:val="20"/>
        </w:rPr>
        <w:t xml:space="preserve">Presidente del Consejo tomará la protesta a los Consejeros electos y declarará constituido el H. Consejo General Universitario para el año respectivo, el que funcionará durante los diez meses siguientes, de conformidad con el último párrafo del punto 13 de la convocatoria </w:t>
      </w:r>
      <w:r w:rsidRPr="00C36DAB">
        <w:rPr>
          <w:rFonts w:ascii="AvantGarde Bk BT" w:hAnsi="AvantGarde Bk BT" w:cs="Arial"/>
          <w:bCs/>
          <w:sz w:val="20"/>
          <w:szCs w:val="20"/>
        </w:rPr>
        <w:t>para la elección de consejeros académicos y alumnos de los Centros Universitarios, representantes ante el H. Consejo General Universitario y el tercer párrafo de la convocatoria para la elección de los representantes académicos, alumnos y directivos del Sistema de Educación Media Superior ante el H. Consejo General Universitario</w:t>
      </w:r>
      <w:r w:rsidRPr="00C36DAB">
        <w:rPr>
          <w:rFonts w:ascii="AvantGarde Bk BT" w:hAnsi="AvantGarde Bk BT" w:cs="Arial"/>
          <w:sz w:val="20"/>
          <w:szCs w:val="20"/>
        </w:rPr>
        <w:t>.</w:t>
      </w:r>
    </w:p>
    <w:p w:rsidR="00097181" w:rsidRDefault="00097181" w:rsidP="00097181">
      <w:pPr>
        <w:spacing w:line="0" w:lineRule="atLeast"/>
        <w:rPr>
          <w:lang w:val="es-MX"/>
        </w:rPr>
      </w:pPr>
    </w:p>
    <w:p w:rsidR="00097181" w:rsidRPr="00A1791B" w:rsidRDefault="00097181" w:rsidP="00097181">
      <w:pPr>
        <w:pStyle w:val="Textocomentario"/>
        <w:spacing w:line="0" w:lineRule="atLeast"/>
        <w:jc w:val="both"/>
        <w:rPr>
          <w:sz w:val="20"/>
          <w:szCs w:val="20"/>
        </w:rPr>
      </w:pPr>
      <w:r w:rsidRPr="00A1791B">
        <w:rPr>
          <w:rFonts w:ascii="AvantGarde Bk BT" w:hAnsi="AvantGarde Bk BT" w:cs="Arial"/>
          <w:sz w:val="20"/>
          <w:szCs w:val="20"/>
        </w:rPr>
        <w:lastRenderedPageBreak/>
        <w:t>Por lo anteriormente expuesto y fundado, los integrantes de la Comisión Electoral tienen a bien proponer al pleno del H. Consejo General Universitario los siguientes:</w:t>
      </w:r>
    </w:p>
    <w:p w:rsidR="00097181" w:rsidRPr="00A1791B" w:rsidRDefault="00097181" w:rsidP="00097181">
      <w:pPr>
        <w:spacing w:line="0" w:lineRule="atLeast"/>
        <w:rPr>
          <w:rFonts w:ascii="AvantGarde Bk BT" w:hAnsi="AvantGarde Bk BT" w:cs="Arial"/>
          <w:sz w:val="20"/>
          <w:szCs w:val="20"/>
        </w:rPr>
      </w:pPr>
    </w:p>
    <w:p w:rsidR="00097181" w:rsidRPr="00AF453E" w:rsidRDefault="00097181" w:rsidP="00097181">
      <w:pPr>
        <w:spacing w:line="0" w:lineRule="atLeast"/>
        <w:jc w:val="center"/>
        <w:rPr>
          <w:rFonts w:ascii="AvantGarde Bk BT" w:hAnsi="AvantGarde Bk BT" w:cs="Arial"/>
          <w:b/>
          <w:sz w:val="20"/>
          <w:szCs w:val="20"/>
        </w:rPr>
      </w:pPr>
      <w:r w:rsidRPr="00AF453E">
        <w:rPr>
          <w:rFonts w:ascii="AvantGarde Bk BT" w:hAnsi="AvantGarde Bk BT" w:cs="Arial"/>
          <w:b/>
          <w:sz w:val="20"/>
          <w:szCs w:val="20"/>
        </w:rPr>
        <w:t>RESOLUTIVOS</w:t>
      </w:r>
    </w:p>
    <w:p w:rsidR="00097181" w:rsidRPr="00A1791B" w:rsidRDefault="00097181" w:rsidP="00097181">
      <w:pPr>
        <w:spacing w:line="0" w:lineRule="atLeast"/>
        <w:jc w:val="both"/>
        <w:rPr>
          <w:rFonts w:ascii="AvantGarde Bk BT" w:hAnsi="AvantGarde Bk BT" w:cs="Arial"/>
          <w:b/>
          <w:sz w:val="20"/>
          <w:szCs w:val="20"/>
        </w:rPr>
      </w:pPr>
    </w:p>
    <w:p w:rsidR="00097181" w:rsidRPr="00A1791B" w:rsidRDefault="00097181" w:rsidP="00097181">
      <w:pPr>
        <w:spacing w:line="0" w:lineRule="atLeast"/>
        <w:jc w:val="both"/>
        <w:rPr>
          <w:rFonts w:ascii="AvantGarde Bk BT" w:hAnsi="AvantGarde Bk BT" w:cs="Arial"/>
          <w:sz w:val="20"/>
          <w:szCs w:val="20"/>
        </w:rPr>
      </w:pPr>
      <w:r w:rsidRPr="00A1791B">
        <w:rPr>
          <w:rFonts w:ascii="AvantGarde Bk BT" w:hAnsi="AvantGarde Bk BT" w:cs="Arial"/>
          <w:b/>
          <w:sz w:val="20"/>
          <w:szCs w:val="20"/>
        </w:rPr>
        <w:t>PRIMERO</w:t>
      </w:r>
      <w:r w:rsidRPr="00A1791B">
        <w:rPr>
          <w:rFonts w:ascii="AvantGarde Bk BT" w:hAnsi="AvantGarde Bk BT" w:cs="Arial"/>
          <w:sz w:val="20"/>
          <w:szCs w:val="20"/>
        </w:rPr>
        <w:t>. Se declara como válida y legal la elección de consejeros académicos, alumnos y directivos al H. Consejo General Universitario de la Universidad de Guadalajara para el período 2020-2021, en virtud de haberse llevado a cabo de conformidad con la normatividad universitaria y las convocatorias correspondientes.</w:t>
      </w:r>
    </w:p>
    <w:p w:rsidR="00097181" w:rsidRPr="00A17761" w:rsidRDefault="00097181" w:rsidP="00097181">
      <w:pPr>
        <w:spacing w:line="0" w:lineRule="atLeast"/>
        <w:rPr>
          <w:rFonts w:ascii="AvantGarde Bk BT" w:hAnsi="AvantGarde Bk BT" w:cs="Arial"/>
          <w:color w:val="0000FF"/>
          <w:sz w:val="20"/>
          <w:szCs w:val="20"/>
        </w:rPr>
      </w:pPr>
    </w:p>
    <w:p w:rsidR="00097181" w:rsidRPr="00A1791B" w:rsidRDefault="00097181" w:rsidP="00097181">
      <w:pPr>
        <w:spacing w:line="0" w:lineRule="atLeast"/>
        <w:jc w:val="both"/>
        <w:rPr>
          <w:rFonts w:ascii="AvantGarde Bk BT" w:hAnsi="AvantGarde Bk BT" w:cs="Arial"/>
          <w:sz w:val="20"/>
          <w:szCs w:val="20"/>
        </w:rPr>
      </w:pPr>
      <w:r w:rsidRPr="00A1791B">
        <w:rPr>
          <w:rFonts w:ascii="AvantGarde Bk BT" w:hAnsi="AvantGarde Bk BT" w:cs="Arial"/>
          <w:b/>
          <w:sz w:val="20"/>
          <w:szCs w:val="20"/>
        </w:rPr>
        <w:t>SEGUNDO</w:t>
      </w:r>
      <w:r w:rsidRPr="00A1791B">
        <w:rPr>
          <w:rFonts w:ascii="AvantGarde Bk BT" w:hAnsi="AvantGarde Bk BT" w:cs="Arial"/>
          <w:sz w:val="20"/>
          <w:szCs w:val="20"/>
        </w:rPr>
        <w:t xml:space="preserve">. En consecuencia, el H. Consejo General Universitario para el período 2020-2021, quedará integrado por un total de </w:t>
      </w:r>
      <w:r>
        <w:rPr>
          <w:rFonts w:ascii="AvantGarde Bk BT" w:hAnsi="AvantGarde Bk BT" w:cs="Arial"/>
          <w:sz w:val="20"/>
          <w:szCs w:val="20"/>
        </w:rPr>
        <w:t>186</w:t>
      </w:r>
      <w:r w:rsidRPr="00A1791B">
        <w:rPr>
          <w:rFonts w:ascii="AvantGarde Bk BT" w:hAnsi="AvantGarde Bk BT" w:cs="Arial"/>
          <w:sz w:val="20"/>
          <w:szCs w:val="20"/>
        </w:rPr>
        <w:t xml:space="preserve"> consejeros propietarios y 137 suplentes, miembros de la comunidad universitaria:</w:t>
      </w:r>
    </w:p>
    <w:p w:rsidR="00097181" w:rsidRPr="00A17761" w:rsidRDefault="00097181" w:rsidP="00097181">
      <w:pPr>
        <w:spacing w:line="0" w:lineRule="atLeast"/>
        <w:rPr>
          <w:rFonts w:ascii="AvantGarde Bk BT" w:hAnsi="AvantGarde Bk BT" w:cs="Arial"/>
          <w:color w:val="0000FF"/>
          <w:sz w:val="20"/>
          <w:szCs w:val="20"/>
        </w:rPr>
      </w:pPr>
    </w:p>
    <w:p w:rsidR="00097181" w:rsidRPr="00A1791B"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A1791B">
        <w:rPr>
          <w:rFonts w:ascii="AvantGarde Bk BT" w:hAnsi="AvantGarde Bk BT" w:cs="Arial"/>
          <w:sz w:val="20"/>
          <w:szCs w:val="20"/>
        </w:rPr>
        <w:t>El Rector General de la Universidad de Guadalajara, Dr. Ricardo Villanueva Lomelí;</w:t>
      </w:r>
    </w:p>
    <w:p w:rsidR="00097181" w:rsidRPr="00A17761" w:rsidRDefault="00097181" w:rsidP="00097181">
      <w:pPr>
        <w:spacing w:line="0" w:lineRule="atLeast"/>
        <w:jc w:val="both"/>
        <w:rPr>
          <w:rFonts w:ascii="AvantGarde Bk BT" w:hAnsi="AvantGarde Bk BT" w:cs="Arial"/>
          <w:color w:val="0000FF"/>
          <w:sz w:val="20"/>
          <w:szCs w:val="20"/>
        </w:rPr>
      </w:pPr>
    </w:p>
    <w:p w:rsidR="00097181" w:rsidRPr="00A1791B"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A1791B">
        <w:rPr>
          <w:rFonts w:ascii="AvantGarde Bk BT" w:hAnsi="AvantGarde Bk BT" w:cs="Arial"/>
          <w:sz w:val="20"/>
          <w:szCs w:val="20"/>
        </w:rPr>
        <w:t>El Vicerrector Ejecutivo de la Universidad de Guadalajara, Dr. Héctor Raúl Solís Gadea;</w:t>
      </w:r>
    </w:p>
    <w:p w:rsidR="00097181" w:rsidRPr="00A17761" w:rsidRDefault="00097181" w:rsidP="00097181">
      <w:pPr>
        <w:spacing w:line="0" w:lineRule="atLeast"/>
        <w:rPr>
          <w:rFonts w:ascii="AvantGarde Bk BT" w:hAnsi="AvantGarde Bk BT" w:cs="Arial"/>
          <w:color w:val="0000FF"/>
          <w:sz w:val="20"/>
          <w:szCs w:val="20"/>
        </w:rPr>
      </w:pPr>
    </w:p>
    <w:p w:rsidR="00097181" w:rsidRPr="00A1791B"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A1791B">
        <w:rPr>
          <w:rFonts w:ascii="AvantGarde Bk BT" w:hAnsi="AvantGarde Bk BT" w:cs="Arial"/>
          <w:sz w:val="20"/>
          <w:szCs w:val="20"/>
        </w:rPr>
        <w:t>El Secretario General de la Universidad de Guadalajara, Mtro. Guillermo Arturo Gómez Mata;</w:t>
      </w:r>
    </w:p>
    <w:p w:rsidR="00097181" w:rsidRPr="00A17761" w:rsidRDefault="00097181" w:rsidP="00097181">
      <w:pPr>
        <w:spacing w:line="0" w:lineRule="atLeast"/>
        <w:rPr>
          <w:rFonts w:ascii="AvantGarde Bk BT" w:hAnsi="AvantGarde Bk BT" w:cs="Arial"/>
          <w:color w:val="0000FF"/>
          <w:sz w:val="20"/>
          <w:szCs w:val="20"/>
        </w:rPr>
      </w:pPr>
    </w:p>
    <w:p w:rsidR="00097181" w:rsidRPr="00A1791B"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bookmarkStart w:id="0" w:name="OLE_LINK1"/>
      <w:r w:rsidRPr="00A1791B">
        <w:rPr>
          <w:rFonts w:ascii="AvantGarde Bk BT" w:hAnsi="AvantGarde Bk BT" w:cs="Arial"/>
          <w:sz w:val="20"/>
          <w:szCs w:val="20"/>
        </w:rPr>
        <w:t>Los Rectores de los Centros Universitarios Metropolitanos, Regionales y del Sistema de Universidad Virtual:</w:t>
      </w:r>
    </w:p>
    <w:p w:rsidR="00097181" w:rsidRPr="00A1791B" w:rsidRDefault="00097181" w:rsidP="00097181">
      <w:pPr>
        <w:spacing w:line="0" w:lineRule="atLeast"/>
        <w:rPr>
          <w:rFonts w:ascii="AvantGarde Bk BT" w:hAnsi="AvantGarde Bk BT" w:cs="Arial"/>
          <w:sz w:val="20"/>
          <w:szCs w:val="20"/>
        </w:rPr>
      </w:pP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 Arte, Arquitectura y Diseño, Dr. Francisco Javier González Madariaga;</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 xml:space="preserve">de Ciencias Biológicas y Agropecuarias, Dr. Carlos </w:t>
      </w:r>
      <w:proofErr w:type="spellStart"/>
      <w:r w:rsidRPr="00A1791B">
        <w:rPr>
          <w:rFonts w:ascii="AvantGarde Bk BT" w:hAnsi="AvantGarde Bk BT" w:cs="Arial"/>
          <w:bCs/>
          <w:sz w:val="18"/>
          <w:szCs w:val="20"/>
        </w:rPr>
        <w:t>Beas</w:t>
      </w:r>
      <w:proofErr w:type="spellEnd"/>
      <w:r w:rsidRPr="00A1791B">
        <w:rPr>
          <w:rFonts w:ascii="AvantGarde Bk BT" w:hAnsi="AvantGarde Bk BT" w:cs="Arial"/>
          <w:bCs/>
          <w:sz w:val="18"/>
          <w:szCs w:val="20"/>
        </w:rPr>
        <w:t xml:space="preserve"> Zárate;</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 Ciencias Económico-Administrativas, Mtro. Luis Gustavo Padilla Montes;</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 Ciencias Exactas e Ingenierías, Dra. Ruth Padilla Muñoz;</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 Ciencias de la Salud, Dr. José Francisco Muñoz Valle;</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 Ciencias Sociales y Humanidades, Dr. Juan Manuel Durán Juárez;</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 Tonalá, Mtro. José Alfredo Peña Ramos;</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 xml:space="preserve">de Los Altos, Mtra. Karla Alejandrina </w:t>
      </w:r>
      <w:proofErr w:type="spellStart"/>
      <w:r w:rsidRPr="00A1791B">
        <w:rPr>
          <w:rFonts w:ascii="AvantGarde Bk BT" w:hAnsi="AvantGarde Bk BT" w:cs="Arial"/>
          <w:bCs/>
          <w:sz w:val="18"/>
          <w:szCs w:val="20"/>
        </w:rPr>
        <w:t>Planter</w:t>
      </w:r>
      <w:proofErr w:type="spellEnd"/>
      <w:r w:rsidRPr="00A1791B">
        <w:rPr>
          <w:rFonts w:ascii="AvantGarde Bk BT" w:hAnsi="AvantGarde Bk BT" w:cs="Arial"/>
          <w:bCs/>
          <w:sz w:val="18"/>
          <w:szCs w:val="20"/>
        </w:rPr>
        <w:t xml:space="preserve"> Pérez;</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 La Ciénega, Mtro. Edgar Eloy Torres Orozco;</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 xml:space="preserve">de La Costa, </w:t>
      </w:r>
      <w:r w:rsidRPr="00A1791B">
        <w:rPr>
          <w:rFonts w:ascii="AvantGarde Bk BT" w:hAnsi="AvantGarde Bk BT" w:cs="Arial"/>
          <w:sz w:val="18"/>
          <w:szCs w:val="18"/>
        </w:rPr>
        <w:t>Dr. Jorge Téllez López</w:t>
      </w:r>
      <w:r w:rsidRPr="00A1791B">
        <w:rPr>
          <w:rFonts w:ascii="AvantGarde Bk BT" w:hAnsi="AvantGarde Bk BT" w:cs="Arial"/>
          <w:bCs/>
          <w:sz w:val="18"/>
          <w:szCs w:val="20"/>
        </w:rPr>
        <w:t>;</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 La Costa Sur, Dra. Lilia Victoria Oliver Sánchez;</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 Los Lagos, Dr. Aristarco Regalado Pinedo;</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del Norte, Mtro. Uriel Nuño Gutiérrez;</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del Sur, Dr. Jorge Galindo García;</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 xml:space="preserve">de </w:t>
      </w:r>
      <w:r w:rsidRPr="003C4931">
        <w:rPr>
          <w:rFonts w:ascii="AvantGarde Bk BT" w:hAnsi="AvantGarde Bk BT" w:cs="Arial"/>
          <w:bCs/>
          <w:color w:val="0000FF"/>
          <w:sz w:val="18"/>
          <w:szCs w:val="20"/>
          <w:highlight w:val="yellow"/>
        </w:rPr>
        <w:t>l</w:t>
      </w:r>
      <w:r w:rsidRPr="00A1791B">
        <w:rPr>
          <w:rFonts w:ascii="AvantGarde Bk BT" w:hAnsi="AvantGarde Bk BT" w:cs="Arial"/>
          <w:bCs/>
          <w:sz w:val="18"/>
          <w:szCs w:val="20"/>
        </w:rPr>
        <w:t xml:space="preserve">os Valles, Dr. Miguel Ángel Navarro </w:t>
      </w:r>
      <w:proofErr w:type="spellStart"/>
      <w:r w:rsidRPr="00A1791B">
        <w:rPr>
          <w:rFonts w:ascii="AvantGarde Bk BT" w:hAnsi="AvantGarde Bk BT" w:cs="Arial"/>
          <w:bCs/>
          <w:sz w:val="18"/>
          <w:szCs w:val="20"/>
        </w:rPr>
        <w:t>Navarro</w:t>
      </w:r>
      <w:proofErr w:type="spellEnd"/>
      <w:r w:rsidRPr="00A1791B">
        <w:rPr>
          <w:rFonts w:ascii="AvantGarde Bk BT" w:hAnsi="AvantGarde Bk BT" w:cs="Arial"/>
          <w:bCs/>
          <w:sz w:val="18"/>
          <w:szCs w:val="20"/>
        </w:rPr>
        <w:t>, y</w:t>
      </w:r>
    </w:p>
    <w:p w:rsidR="00097181" w:rsidRPr="00A1791B" w:rsidRDefault="00097181" w:rsidP="00097181">
      <w:pPr>
        <w:numPr>
          <w:ilvl w:val="0"/>
          <w:numId w:val="4"/>
        </w:numPr>
        <w:spacing w:line="0" w:lineRule="atLeast"/>
        <w:jc w:val="both"/>
        <w:rPr>
          <w:rFonts w:ascii="AvantGarde Bk BT" w:hAnsi="AvantGarde Bk BT" w:cs="Arial"/>
          <w:bCs/>
          <w:sz w:val="18"/>
          <w:szCs w:val="20"/>
        </w:rPr>
      </w:pPr>
      <w:r w:rsidRPr="00A1791B">
        <w:rPr>
          <w:rFonts w:ascii="AvantGarde Bk BT" w:hAnsi="AvantGarde Bk BT" w:cs="Arial"/>
          <w:bCs/>
          <w:sz w:val="18"/>
          <w:szCs w:val="20"/>
        </w:rPr>
        <w:t>del Sistema de Universidad Virtual, Dra. María Esther Avelar Álvarez.</w:t>
      </w:r>
    </w:p>
    <w:bookmarkEnd w:id="0"/>
    <w:p w:rsidR="00097181" w:rsidRPr="00A17761" w:rsidRDefault="00097181" w:rsidP="00097181">
      <w:pPr>
        <w:spacing w:line="0" w:lineRule="atLeast"/>
        <w:jc w:val="both"/>
        <w:rPr>
          <w:rFonts w:ascii="AvantGarde Bk BT" w:hAnsi="AvantGarde Bk BT" w:cs="Arial"/>
          <w:color w:val="0000FF"/>
          <w:sz w:val="20"/>
          <w:szCs w:val="20"/>
        </w:rPr>
      </w:pPr>
    </w:p>
    <w:p w:rsidR="00097181" w:rsidRPr="00A1791B"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A1791B">
        <w:rPr>
          <w:rFonts w:ascii="AvantGarde Bk BT" w:hAnsi="AvantGarde Bk BT" w:cs="Arial"/>
          <w:sz w:val="20"/>
          <w:szCs w:val="20"/>
        </w:rPr>
        <w:t>El Director General del Sistema de Educación Media Superior, Mtro. César Antonio Barba Delgadillo;</w:t>
      </w:r>
    </w:p>
    <w:p w:rsidR="00097181" w:rsidRDefault="00097181" w:rsidP="00097181">
      <w:pPr>
        <w:spacing w:line="0" w:lineRule="atLeast"/>
        <w:jc w:val="both"/>
        <w:rPr>
          <w:rFonts w:ascii="AvantGarde Bk BT" w:hAnsi="AvantGarde Bk BT" w:cs="Arial"/>
          <w:color w:val="0000FF"/>
          <w:sz w:val="20"/>
          <w:szCs w:val="20"/>
        </w:rPr>
      </w:pPr>
    </w:p>
    <w:p w:rsidR="00097181" w:rsidRPr="00A17761" w:rsidRDefault="00097181" w:rsidP="00097181">
      <w:pPr>
        <w:spacing w:line="0" w:lineRule="atLeast"/>
        <w:jc w:val="both"/>
        <w:rPr>
          <w:rFonts w:ascii="AvantGarde Bk BT" w:hAnsi="AvantGarde Bk BT" w:cs="Arial"/>
          <w:color w:val="0000FF"/>
          <w:sz w:val="20"/>
          <w:szCs w:val="20"/>
        </w:rPr>
      </w:pPr>
    </w:p>
    <w:p w:rsidR="00097181"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BE5A65">
        <w:rPr>
          <w:rFonts w:ascii="AvantGarde Bk BT" w:hAnsi="AvantGarde Bk BT" w:cs="Arial"/>
          <w:sz w:val="20"/>
          <w:szCs w:val="20"/>
        </w:rPr>
        <w:t>Tres representantes del personal académico de cada Centro Universitario, a saber:</w:t>
      </w:r>
    </w:p>
    <w:p w:rsidR="00097181" w:rsidRDefault="00097181" w:rsidP="00097181">
      <w:pPr>
        <w:spacing w:line="0" w:lineRule="atLeast"/>
      </w:pPr>
    </w:p>
    <w:p w:rsidR="00097181" w:rsidRDefault="00097181" w:rsidP="00097181">
      <w:pPr>
        <w:spacing w:line="0" w:lineRule="atLeast"/>
      </w:pPr>
    </w:p>
    <w:p w:rsidR="00097181" w:rsidRPr="00BE5A65" w:rsidRDefault="00097181" w:rsidP="00097181">
      <w:pPr>
        <w:spacing w:line="0" w:lineRule="atLeast"/>
        <w:ind w:firstLine="708"/>
        <w:rPr>
          <w:rFonts w:ascii="AvantGarde Bk BT" w:hAnsi="AvantGarde Bk BT" w:cs="Arial"/>
          <w:bCs/>
          <w:sz w:val="20"/>
          <w:szCs w:val="20"/>
        </w:rPr>
      </w:pPr>
      <w:r w:rsidRPr="00BE5A65">
        <w:rPr>
          <w:rFonts w:ascii="AvantGarde Bk BT" w:hAnsi="AvantGarde Bk BT" w:cs="Arial"/>
          <w:bCs/>
          <w:sz w:val="20"/>
          <w:szCs w:val="20"/>
        </w:rPr>
        <w:t>1.</w:t>
      </w:r>
      <w:r w:rsidRPr="00BE5A65">
        <w:rPr>
          <w:rFonts w:ascii="AvantGarde Bk BT" w:hAnsi="AvantGarde Bk BT" w:cs="Arial"/>
          <w:bCs/>
          <w:sz w:val="20"/>
          <w:szCs w:val="20"/>
        </w:rPr>
        <w:tab/>
        <w:t>Centro Universitario de Arte, Arquitectura y Diseño:</w:t>
      </w:r>
    </w:p>
    <w:p w:rsidR="00097181" w:rsidRPr="00BE5A65"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BE5A65" w:rsidTr="005F1DE4">
        <w:tc>
          <w:tcPr>
            <w:tcW w:w="1913" w:type="dxa"/>
            <w:tcBorders>
              <w:bottom w:val="double" w:sz="6" w:space="0" w:color="auto"/>
            </w:tcBorders>
            <w:shd w:val="clear" w:color="auto" w:fill="F3F3F3"/>
          </w:tcPr>
          <w:p w:rsidR="00097181" w:rsidRPr="00BE5A65" w:rsidRDefault="00097181" w:rsidP="005F1DE4">
            <w:pPr>
              <w:spacing w:line="0" w:lineRule="atLeast"/>
              <w:jc w:val="center"/>
              <w:rPr>
                <w:rFonts w:ascii="AvantGarde Bk BT" w:hAnsi="AvantGarde Bk BT" w:cs="Arial"/>
                <w:bCs/>
                <w:sz w:val="20"/>
                <w:szCs w:val="20"/>
              </w:rPr>
            </w:pPr>
            <w:r w:rsidRPr="00BE5A65">
              <w:rPr>
                <w:rFonts w:ascii="AvantGarde Bk BT" w:hAnsi="AvantGarde Bk BT" w:cs="Arial"/>
                <w:bCs/>
                <w:sz w:val="20"/>
                <w:szCs w:val="20"/>
              </w:rPr>
              <w:t>Propietario</w:t>
            </w:r>
          </w:p>
        </w:tc>
        <w:tc>
          <w:tcPr>
            <w:tcW w:w="7067" w:type="dxa"/>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 xml:space="preserve">Marcela Sofía Anaya </w:t>
            </w:r>
            <w:proofErr w:type="spellStart"/>
            <w:r w:rsidRPr="00BE5A65">
              <w:rPr>
                <w:rFonts w:ascii="AvantGarde Bk BT" w:hAnsi="AvantGarde Bk BT"/>
                <w:sz w:val="20"/>
                <w:szCs w:val="20"/>
              </w:rPr>
              <w:t>Wittman</w:t>
            </w:r>
            <w:proofErr w:type="spellEnd"/>
          </w:p>
        </w:tc>
      </w:tr>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Suplente</w:t>
            </w:r>
          </w:p>
        </w:tc>
        <w:tc>
          <w:tcPr>
            <w:tcW w:w="7067" w:type="dxa"/>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Bertha Alicia Vargas Razo</w:t>
            </w:r>
          </w:p>
        </w:tc>
      </w:tr>
    </w:tbl>
    <w:p w:rsidR="00097181" w:rsidRPr="00BE5A65" w:rsidRDefault="00097181" w:rsidP="00097181">
      <w:pPr>
        <w:spacing w:line="0" w:lineRule="atLeast"/>
        <w:jc w:val="cente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Propietario</w:t>
            </w:r>
          </w:p>
        </w:tc>
        <w:tc>
          <w:tcPr>
            <w:tcW w:w="7067" w:type="dxa"/>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Victoria Eugenia Navarro Herrera</w:t>
            </w:r>
          </w:p>
        </w:tc>
      </w:tr>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Suplente</w:t>
            </w:r>
          </w:p>
        </w:tc>
        <w:tc>
          <w:tcPr>
            <w:tcW w:w="7067" w:type="dxa"/>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Eliazar Reyes Rodríguez</w:t>
            </w:r>
          </w:p>
        </w:tc>
      </w:tr>
    </w:tbl>
    <w:p w:rsidR="00097181" w:rsidRPr="00BE5A65" w:rsidRDefault="00097181" w:rsidP="00097181">
      <w:pPr>
        <w:spacing w:line="0" w:lineRule="atLeast"/>
        <w:jc w:val="cente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Propietario</w:t>
            </w:r>
          </w:p>
        </w:tc>
        <w:tc>
          <w:tcPr>
            <w:tcW w:w="7067" w:type="dxa"/>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Enrique Herrera Lugo</w:t>
            </w:r>
          </w:p>
        </w:tc>
      </w:tr>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Suplente</w:t>
            </w:r>
          </w:p>
        </w:tc>
        <w:tc>
          <w:tcPr>
            <w:tcW w:w="7067" w:type="dxa"/>
          </w:tcPr>
          <w:p w:rsidR="00097181" w:rsidRPr="00BE5A65" w:rsidRDefault="00097181" w:rsidP="005F1DE4">
            <w:pPr>
              <w:spacing w:line="0" w:lineRule="atLeast"/>
              <w:jc w:val="center"/>
              <w:rPr>
                <w:rFonts w:ascii="AvantGarde Bk BT" w:hAnsi="AvantGarde Bk BT"/>
                <w:sz w:val="20"/>
                <w:szCs w:val="20"/>
              </w:rPr>
            </w:pPr>
            <w:r w:rsidRPr="00BE5A65">
              <w:rPr>
                <w:rFonts w:ascii="AvantGarde Bk BT" w:hAnsi="AvantGarde Bk BT"/>
                <w:sz w:val="20"/>
                <w:szCs w:val="20"/>
              </w:rPr>
              <w:t xml:space="preserve">Carlos González </w:t>
            </w:r>
            <w:proofErr w:type="spellStart"/>
            <w:r w:rsidRPr="00BE5A65">
              <w:rPr>
                <w:rFonts w:ascii="AvantGarde Bk BT" w:hAnsi="AvantGarde Bk BT"/>
                <w:sz w:val="20"/>
                <w:szCs w:val="20"/>
              </w:rPr>
              <w:t>Bartell</w:t>
            </w:r>
            <w:proofErr w:type="spellEnd"/>
          </w:p>
        </w:tc>
      </w:tr>
    </w:tbl>
    <w:p w:rsidR="00097181" w:rsidRPr="00A17761" w:rsidRDefault="00097181" w:rsidP="00097181">
      <w:pPr>
        <w:spacing w:line="0" w:lineRule="atLeast"/>
        <w:jc w:val="both"/>
        <w:rPr>
          <w:rFonts w:ascii="AvantGarde Bk BT" w:hAnsi="AvantGarde Bk BT" w:cs="Arial"/>
          <w:color w:val="0000FF"/>
          <w:sz w:val="20"/>
          <w:szCs w:val="20"/>
          <w:highlight w:val="yellow"/>
          <w:lang w:val="es-MX"/>
        </w:rPr>
      </w:pPr>
    </w:p>
    <w:p w:rsidR="00097181" w:rsidRPr="00BE5A65" w:rsidRDefault="00097181" w:rsidP="00097181">
      <w:pPr>
        <w:spacing w:line="0" w:lineRule="atLeast"/>
        <w:ind w:firstLine="708"/>
        <w:rPr>
          <w:rFonts w:ascii="AvantGarde Bk BT" w:hAnsi="AvantGarde Bk BT" w:cs="Arial"/>
          <w:bCs/>
          <w:sz w:val="20"/>
          <w:szCs w:val="20"/>
        </w:rPr>
      </w:pPr>
      <w:r w:rsidRPr="00BE5A65">
        <w:rPr>
          <w:rFonts w:ascii="AvantGarde Bk BT" w:hAnsi="AvantGarde Bk BT" w:cs="Arial"/>
          <w:bCs/>
          <w:sz w:val="20"/>
          <w:szCs w:val="20"/>
        </w:rPr>
        <w:t>2.</w:t>
      </w:r>
      <w:r w:rsidRPr="00BE5A65">
        <w:rPr>
          <w:rFonts w:ascii="AvantGarde Bk BT" w:hAnsi="AvantGarde Bk BT" w:cs="Arial"/>
          <w:bCs/>
          <w:sz w:val="20"/>
          <w:szCs w:val="20"/>
        </w:rPr>
        <w:tab/>
        <w:t>Centro Universitario de Ciencias Biológicas y Agropecuarias:</w:t>
      </w:r>
    </w:p>
    <w:p w:rsidR="00097181" w:rsidRPr="00BE5A65"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BE5A65" w:rsidTr="005F1DE4">
        <w:tc>
          <w:tcPr>
            <w:tcW w:w="1913" w:type="dxa"/>
            <w:tcBorders>
              <w:bottom w:val="double" w:sz="6" w:space="0" w:color="auto"/>
            </w:tcBorders>
            <w:shd w:val="clear" w:color="auto" w:fill="F3F3F3"/>
          </w:tcPr>
          <w:p w:rsidR="00097181" w:rsidRPr="00BE5A65" w:rsidRDefault="00097181" w:rsidP="005F1DE4">
            <w:pPr>
              <w:spacing w:line="0" w:lineRule="atLeast"/>
              <w:jc w:val="center"/>
              <w:rPr>
                <w:rFonts w:ascii="AvantGarde Bk BT" w:hAnsi="AvantGarde Bk BT" w:cs="Arial"/>
                <w:bCs/>
                <w:sz w:val="20"/>
                <w:szCs w:val="20"/>
              </w:rPr>
            </w:pPr>
            <w:r w:rsidRPr="00BE5A65">
              <w:rPr>
                <w:rFonts w:ascii="AvantGarde Bk BT" w:hAnsi="AvantGarde Bk BT" w:cs="Arial"/>
                <w:bCs/>
                <w:sz w:val="20"/>
                <w:szCs w:val="20"/>
              </w:rPr>
              <w:t>Propietario</w:t>
            </w:r>
          </w:p>
        </w:tc>
        <w:tc>
          <w:tcPr>
            <w:tcW w:w="7067" w:type="dxa"/>
          </w:tcPr>
          <w:p w:rsidR="00097181" w:rsidRPr="00BE5A65" w:rsidRDefault="00097181" w:rsidP="005F1DE4">
            <w:pPr>
              <w:spacing w:line="0" w:lineRule="atLeast"/>
              <w:jc w:val="center"/>
              <w:rPr>
                <w:rFonts w:ascii="AvantGarde Bk BT" w:hAnsi="AvantGarde Bk BT" w:cs="Calibri"/>
                <w:sz w:val="20"/>
                <w:szCs w:val="20"/>
                <w:lang w:eastAsia="es-MX"/>
              </w:rPr>
            </w:pPr>
            <w:r w:rsidRPr="00BE5A65">
              <w:rPr>
                <w:rFonts w:ascii="AvantGarde Bk BT" w:hAnsi="AvantGarde Bk BT" w:cs="Calibri"/>
                <w:sz w:val="20"/>
                <w:szCs w:val="20"/>
                <w:lang w:eastAsia="es-MX"/>
              </w:rPr>
              <w:t>Andrés Rodríguez García</w:t>
            </w:r>
          </w:p>
        </w:tc>
      </w:tr>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cs="Arial"/>
                <w:bCs/>
                <w:sz w:val="20"/>
                <w:szCs w:val="20"/>
              </w:rPr>
            </w:pPr>
            <w:r w:rsidRPr="00BE5A65">
              <w:rPr>
                <w:rFonts w:ascii="AvantGarde Bk BT" w:hAnsi="AvantGarde Bk BT" w:cs="Arial"/>
                <w:bCs/>
                <w:sz w:val="20"/>
                <w:szCs w:val="20"/>
              </w:rPr>
              <w:t>Suplente</w:t>
            </w:r>
          </w:p>
        </w:tc>
        <w:tc>
          <w:tcPr>
            <w:tcW w:w="7067" w:type="dxa"/>
          </w:tcPr>
          <w:p w:rsidR="00097181" w:rsidRPr="00BE5A65" w:rsidRDefault="00097181" w:rsidP="005F1DE4">
            <w:pPr>
              <w:spacing w:line="0" w:lineRule="atLeast"/>
              <w:jc w:val="center"/>
              <w:rPr>
                <w:rFonts w:ascii="AvantGarde Bk BT" w:hAnsi="AvantGarde Bk BT" w:cs="Calibri"/>
                <w:sz w:val="20"/>
                <w:szCs w:val="20"/>
                <w:lang w:eastAsia="es-MX"/>
              </w:rPr>
            </w:pPr>
            <w:r w:rsidRPr="00BE5A65">
              <w:rPr>
                <w:rFonts w:ascii="AvantGarde Bk BT" w:hAnsi="AvantGarde Bk BT" w:cs="Calibri"/>
                <w:sz w:val="20"/>
                <w:szCs w:val="20"/>
                <w:lang w:eastAsia="es-MX"/>
              </w:rPr>
              <w:t>Moisés Martín</w:t>
            </w:r>
            <w:r>
              <w:rPr>
                <w:rFonts w:ascii="AvantGarde Bk BT" w:hAnsi="AvantGarde Bk BT" w:cs="Calibri"/>
                <w:sz w:val="20"/>
                <w:szCs w:val="20"/>
                <w:lang w:eastAsia="es-MX"/>
              </w:rPr>
              <w:t xml:space="preserve"> </w:t>
            </w:r>
            <w:r w:rsidRPr="00BE5A65">
              <w:rPr>
                <w:rFonts w:ascii="AvantGarde Bk BT" w:hAnsi="AvantGarde Bk BT" w:cs="Calibri"/>
                <w:sz w:val="20"/>
                <w:szCs w:val="20"/>
                <w:lang w:eastAsia="es-MX"/>
              </w:rPr>
              <w:t>Morales Rivera</w:t>
            </w:r>
          </w:p>
        </w:tc>
      </w:tr>
    </w:tbl>
    <w:p w:rsidR="00097181" w:rsidRPr="00BE5A65"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cs="Arial"/>
                <w:bCs/>
                <w:sz w:val="20"/>
                <w:szCs w:val="20"/>
              </w:rPr>
            </w:pPr>
            <w:r w:rsidRPr="00BE5A65">
              <w:rPr>
                <w:rFonts w:ascii="AvantGarde Bk BT" w:hAnsi="AvantGarde Bk BT" w:cs="Arial"/>
                <w:bCs/>
                <w:sz w:val="20"/>
                <w:szCs w:val="20"/>
              </w:rPr>
              <w:t>Propietario</w:t>
            </w:r>
          </w:p>
        </w:tc>
        <w:tc>
          <w:tcPr>
            <w:tcW w:w="7067" w:type="dxa"/>
            <w:vAlign w:val="bottom"/>
          </w:tcPr>
          <w:p w:rsidR="00097181" w:rsidRPr="00BE5A65" w:rsidRDefault="00097181" w:rsidP="005F1DE4">
            <w:pPr>
              <w:spacing w:line="0" w:lineRule="atLeast"/>
              <w:jc w:val="center"/>
              <w:rPr>
                <w:rFonts w:ascii="AvantGarde Bk BT" w:hAnsi="AvantGarde Bk BT" w:cs="Calibri"/>
                <w:sz w:val="20"/>
                <w:szCs w:val="20"/>
                <w:lang w:eastAsia="es-MX"/>
              </w:rPr>
            </w:pPr>
            <w:r w:rsidRPr="00BE5A65">
              <w:rPr>
                <w:rFonts w:ascii="AvantGarde Bk BT" w:hAnsi="AvantGarde Bk BT" w:cs="Calibri"/>
                <w:sz w:val="20"/>
                <w:szCs w:val="20"/>
                <w:lang w:eastAsia="es-MX"/>
              </w:rPr>
              <w:t>Rosa María Domínguez Arias</w:t>
            </w:r>
          </w:p>
        </w:tc>
      </w:tr>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cs="Arial"/>
                <w:bCs/>
                <w:sz w:val="20"/>
                <w:szCs w:val="20"/>
              </w:rPr>
            </w:pPr>
            <w:r w:rsidRPr="00BE5A65">
              <w:rPr>
                <w:rFonts w:ascii="AvantGarde Bk BT" w:hAnsi="AvantGarde Bk BT" w:cs="Arial"/>
                <w:bCs/>
                <w:sz w:val="20"/>
                <w:szCs w:val="20"/>
              </w:rPr>
              <w:t>Suplente</w:t>
            </w:r>
          </w:p>
        </w:tc>
        <w:tc>
          <w:tcPr>
            <w:tcW w:w="7067" w:type="dxa"/>
            <w:vAlign w:val="bottom"/>
          </w:tcPr>
          <w:p w:rsidR="00097181" w:rsidRPr="00BE5A65" w:rsidRDefault="00097181" w:rsidP="005F1DE4">
            <w:pPr>
              <w:spacing w:line="0" w:lineRule="atLeast"/>
              <w:jc w:val="center"/>
              <w:rPr>
                <w:rFonts w:ascii="AvantGarde Bk BT" w:hAnsi="AvantGarde Bk BT" w:cs="Calibri"/>
                <w:sz w:val="20"/>
                <w:szCs w:val="20"/>
                <w:lang w:eastAsia="es-MX"/>
              </w:rPr>
            </w:pPr>
            <w:r w:rsidRPr="00BE5A65">
              <w:rPr>
                <w:rFonts w:ascii="AvantGarde Bk BT" w:hAnsi="AvantGarde Bk BT" w:cs="Calibri"/>
                <w:sz w:val="20"/>
                <w:szCs w:val="20"/>
                <w:lang w:eastAsia="es-MX"/>
              </w:rPr>
              <w:t>Ildefonso Enciso Padilla</w:t>
            </w:r>
          </w:p>
        </w:tc>
      </w:tr>
    </w:tbl>
    <w:p w:rsidR="00097181" w:rsidRPr="00BE5A65"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cs="Arial"/>
                <w:bCs/>
                <w:sz w:val="20"/>
                <w:szCs w:val="20"/>
              </w:rPr>
            </w:pPr>
            <w:r w:rsidRPr="00BE5A65">
              <w:rPr>
                <w:rFonts w:ascii="AvantGarde Bk BT" w:hAnsi="AvantGarde Bk BT" w:cs="Arial"/>
                <w:bCs/>
                <w:sz w:val="20"/>
                <w:szCs w:val="20"/>
              </w:rPr>
              <w:t>Propietario</w:t>
            </w:r>
          </w:p>
        </w:tc>
        <w:tc>
          <w:tcPr>
            <w:tcW w:w="7067" w:type="dxa"/>
            <w:vAlign w:val="bottom"/>
          </w:tcPr>
          <w:p w:rsidR="00097181" w:rsidRPr="00BE5A65" w:rsidRDefault="00097181" w:rsidP="005F1DE4">
            <w:pPr>
              <w:spacing w:line="0" w:lineRule="atLeast"/>
              <w:jc w:val="center"/>
              <w:rPr>
                <w:rFonts w:ascii="AvantGarde Bk BT" w:hAnsi="AvantGarde Bk BT" w:cs="Calibri"/>
                <w:sz w:val="20"/>
                <w:szCs w:val="20"/>
                <w:lang w:eastAsia="es-MX"/>
              </w:rPr>
            </w:pPr>
            <w:r w:rsidRPr="00BE5A65">
              <w:rPr>
                <w:rFonts w:ascii="AvantGarde Bk BT" w:hAnsi="AvantGarde Bk BT" w:cs="Calibri"/>
                <w:sz w:val="20"/>
                <w:szCs w:val="20"/>
                <w:lang w:eastAsia="es-MX"/>
              </w:rPr>
              <w:t>Elisa Cabrera Díaz</w:t>
            </w:r>
          </w:p>
        </w:tc>
      </w:tr>
      <w:tr w:rsidR="00097181" w:rsidRPr="00BE5A65" w:rsidTr="005F1DE4">
        <w:tc>
          <w:tcPr>
            <w:tcW w:w="1913" w:type="dxa"/>
            <w:shd w:val="clear" w:color="auto" w:fill="F3F3F3"/>
          </w:tcPr>
          <w:p w:rsidR="00097181" w:rsidRPr="00BE5A65" w:rsidRDefault="00097181" w:rsidP="005F1DE4">
            <w:pPr>
              <w:spacing w:line="0" w:lineRule="atLeast"/>
              <w:jc w:val="center"/>
              <w:rPr>
                <w:rFonts w:ascii="AvantGarde Bk BT" w:hAnsi="AvantGarde Bk BT" w:cs="Arial"/>
                <w:bCs/>
                <w:sz w:val="20"/>
                <w:szCs w:val="20"/>
              </w:rPr>
            </w:pPr>
            <w:r w:rsidRPr="00BE5A65">
              <w:rPr>
                <w:rFonts w:ascii="AvantGarde Bk BT" w:hAnsi="AvantGarde Bk BT" w:cs="Arial"/>
                <w:bCs/>
                <w:sz w:val="20"/>
                <w:szCs w:val="20"/>
              </w:rPr>
              <w:t>Suplente</w:t>
            </w:r>
          </w:p>
        </w:tc>
        <w:tc>
          <w:tcPr>
            <w:tcW w:w="7067" w:type="dxa"/>
            <w:vAlign w:val="bottom"/>
          </w:tcPr>
          <w:p w:rsidR="00097181" w:rsidRPr="00BE5A65" w:rsidRDefault="00097181" w:rsidP="005F1DE4">
            <w:pPr>
              <w:spacing w:line="0" w:lineRule="atLeast"/>
              <w:jc w:val="center"/>
              <w:rPr>
                <w:rFonts w:ascii="AvantGarde Bk BT" w:hAnsi="AvantGarde Bk BT" w:cs="Calibri"/>
                <w:sz w:val="20"/>
                <w:szCs w:val="20"/>
                <w:lang w:eastAsia="es-MX"/>
              </w:rPr>
            </w:pPr>
            <w:r w:rsidRPr="00BE5A65">
              <w:rPr>
                <w:rFonts w:ascii="AvantGarde Bk BT" w:hAnsi="AvantGarde Bk BT" w:cs="Calibri"/>
                <w:sz w:val="20"/>
                <w:szCs w:val="20"/>
                <w:lang w:eastAsia="es-MX"/>
              </w:rPr>
              <w:t>Jacinto Bañuelos Pineda</w:t>
            </w:r>
          </w:p>
        </w:tc>
      </w:tr>
    </w:tbl>
    <w:p w:rsidR="00097181" w:rsidRPr="00A17761" w:rsidRDefault="00097181" w:rsidP="00097181">
      <w:pPr>
        <w:spacing w:line="0" w:lineRule="atLeast"/>
        <w:jc w:val="both"/>
        <w:rPr>
          <w:rFonts w:ascii="AvantGarde Bk BT" w:hAnsi="AvantGarde Bk BT" w:cs="Arial"/>
          <w:color w:val="0000FF"/>
          <w:sz w:val="20"/>
          <w:szCs w:val="20"/>
          <w:highlight w:val="yellow"/>
          <w:lang w:val="en-GB"/>
        </w:rPr>
      </w:pPr>
    </w:p>
    <w:p w:rsidR="00097181" w:rsidRPr="00CE13D5" w:rsidRDefault="00097181" w:rsidP="00097181">
      <w:pPr>
        <w:spacing w:line="0" w:lineRule="atLeast"/>
        <w:ind w:firstLine="708"/>
        <w:rPr>
          <w:rFonts w:ascii="AvantGarde Bk BT" w:hAnsi="AvantGarde Bk BT" w:cs="Arial"/>
          <w:bCs/>
          <w:sz w:val="20"/>
          <w:szCs w:val="20"/>
        </w:rPr>
      </w:pPr>
      <w:r w:rsidRPr="00CE13D5">
        <w:rPr>
          <w:rFonts w:ascii="AvantGarde Bk BT" w:hAnsi="AvantGarde Bk BT" w:cs="Arial"/>
          <w:bCs/>
          <w:sz w:val="20"/>
          <w:szCs w:val="20"/>
        </w:rPr>
        <w:t>3.</w:t>
      </w:r>
      <w:r w:rsidRPr="00CE13D5">
        <w:rPr>
          <w:rFonts w:ascii="AvantGarde Bk BT" w:hAnsi="AvantGarde Bk BT" w:cs="Arial"/>
          <w:bCs/>
          <w:sz w:val="20"/>
          <w:szCs w:val="20"/>
        </w:rPr>
        <w:tab/>
        <w:t>Centro Universitario de Ciencias Económico Administrativas:</w:t>
      </w:r>
    </w:p>
    <w:p w:rsidR="00097181" w:rsidRPr="00CE13D5" w:rsidRDefault="00097181" w:rsidP="00097181">
      <w:pPr>
        <w:tabs>
          <w:tab w:val="left" w:pos="2060"/>
        </w:tabs>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CE13D5" w:rsidTr="005F1DE4">
        <w:tc>
          <w:tcPr>
            <w:tcW w:w="1913" w:type="dxa"/>
            <w:tcBorders>
              <w:bottom w:val="double" w:sz="6" w:space="0" w:color="auto"/>
            </w:tcBorders>
            <w:shd w:val="clear" w:color="auto" w:fill="F3F3F3"/>
          </w:tcPr>
          <w:p w:rsidR="00097181" w:rsidRPr="00CE13D5" w:rsidRDefault="00097181" w:rsidP="005F1DE4">
            <w:pPr>
              <w:spacing w:line="0" w:lineRule="atLeast"/>
              <w:jc w:val="center"/>
              <w:rPr>
                <w:rFonts w:ascii="AvantGarde Bk BT" w:hAnsi="AvantGarde Bk BT" w:cs="Arial"/>
                <w:bCs/>
                <w:sz w:val="20"/>
                <w:szCs w:val="20"/>
              </w:rPr>
            </w:pPr>
            <w:r w:rsidRPr="00CE13D5">
              <w:rPr>
                <w:rFonts w:ascii="AvantGarde Bk BT" w:hAnsi="AvantGarde Bk BT" w:cs="Arial"/>
                <w:bCs/>
                <w:sz w:val="20"/>
                <w:szCs w:val="20"/>
              </w:rPr>
              <w:t>Propietario</w:t>
            </w:r>
          </w:p>
        </w:tc>
        <w:tc>
          <w:tcPr>
            <w:tcW w:w="7067" w:type="dxa"/>
            <w:vAlign w:val="bottom"/>
          </w:tcPr>
          <w:p w:rsidR="00097181" w:rsidRPr="00F752D6" w:rsidRDefault="00097181" w:rsidP="005F1DE4">
            <w:pPr>
              <w:spacing w:line="0" w:lineRule="atLeast"/>
              <w:jc w:val="center"/>
              <w:rPr>
                <w:rFonts w:ascii="AvantGarde Bk BT" w:hAnsi="AvantGarde Bk BT" w:cs="Calibri"/>
                <w:color w:val="000000"/>
                <w:sz w:val="20"/>
                <w:szCs w:val="20"/>
                <w:lang w:eastAsia="es-MX"/>
              </w:rPr>
            </w:pPr>
            <w:r w:rsidRPr="00F752D6">
              <w:rPr>
                <w:rFonts w:ascii="AvantGarde Bk BT" w:hAnsi="AvantGarde Bk BT" w:cs="Calibri"/>
                <w:color w:val="000000"/>
                <w:sz w:val="20"/>
                <w:szCs w:val="20"/>
                <w:lang w:eastAsia="es-MX"/>
              </w:rPr>
              <w:t xml:space="preserve">Ruth María </w:t>
            </w:r>
            <w:proofErr w:type="spellStart"/>
            <w:r w:rsidRPr="00F752D6">
              <w:rPr>
                <w:rFonts w:ascii="AvantGarde Bk BT" w:hAnsi="AvantGarde Bk BT" w:cs="Calibri"/>
                <w:color w:val="000000"/>
                <w:sz w:val="20"/>
                <w:szCs w:val="20"/>
                <w:lang w:eastAsia="es-MX"/>
              </w:rPr>
              <w:t>Zubillaga</w:t>
            </w:r>
            <w:proofErr w:type="spellEnd"/>
            <w:r w:rsidRPr="00F752D6">
              <w:rPr>
                <w:rFonts w:ascii="AvantGarde Bk BT" w:hAnsi="AvantGarde Bk BT" w:cs="Calibri"/>
                <w:color w:val="000000"/>
                <w:sz w:val="20"/>
                <w:szCs w:val="20"/>
                <w:lang w:eastAsia="es-MX"/>
              </w:rPr>
              <w:t xml:space="preserve"> Alva</w:t>
            </w:r>
          </w:p>
        </w:tc>
      </w:tr>
      <w:tr w:rsidR="00097181" w:rsidRPr="00CE13D5" w:rsidTr="005F1DE4">
        <w:tc>
          <w:tcPr>
            <w:tcW w:w="1913" w:type="dxa"/>
            <w:shd w:val="clear" w:color="auto" w:fill="F3F3F3"/>
          </w:tcPr>
          <w:p w:rsidR="00097181" w:rsidRPr="00CE13D5" w:rsidRDefault="00097181" w:rsidP="005F1DE4">
            <w:pPr>
              <w:spacing w:line="0" w:lineRule="atLeast"/>
              <w:jc w:val="center"/>
              <w:rPr>
                <w:rFonts w:ascii="AvantGarde Bk BT" w:hAnsi="AvantGarde Bk BT"/>
                <w:sz w:val="20"/>
                <w:szCs w:val="20"/>
                <w:lang w:val="es-MX" w:eastAsia="es-MX"/>
              </w:rPr>
            </w:pPr>
            <w:r w:rsidRPr="00CE13D5">
              <w:rPr>
                <w:rFonts w:ascii="AvantGarde Bk BT" w:hAnsi="AvantGarde Bk BT"/>
                <w:sz w:val="20"/>
                <w:szCs w:val="20"/>
                <w:lang w:val="es-MX" w:eastAsia="es-MX"/>
              </w:rPr>
              <w:t>Suplente</w:t>
            </w:r>
          </w:p>
        </w:tc>
        <w:tc>
          <w:tcPr>
            <w:tcW w:w="7067" w:type="dxa"/>
            <w:vAlign w:val="bottom"/>
          </w:tcPr>
          <w:p w:rsidR="00097181" w:rsidRPr="00F752D6" w:rsidRDefault="00097181" w:rsidP="005F1DE4">
            <w:pPr>
              <w:spacing w:line="0" w:lineRule="atLeast"/>
              <w:jc w:val="center"/>
              <w:rPr>
                <w:rFonts w:ascii="AvantGarde Bk BT" w:hAnsi="AvantGarde Bk BT" w:cs="Calibri"/>
                <w:color w:val="000000"/>
                <w:sz w:val="20"/>
                <w:szCs w:val="20"/>
                <w:lang w:eastAsia="es-MX"/>
              </w:rPr>
            </w:pPr>
            <w:r w:rsidRPr="00F752D6">
              <w:rPr>
                <w:rFonts w:ascii="AvantGarde Bk BT" w:hAnsi="AvantGarde Bk BT" w:cs="Calibri"/>
                <w:color w:val="000000"/>
                <w:sz w:val="20"/>
                <w:szCs w:val="20"/>
                <w:lang w:eastAsia="es-MX"/>
              </w:rPr>
              <w:t>Humberto Palos Delgadillo</w:t>
            </w:r>
          </w:p>
        </w:tc>
      </w:tr>
    </w:tbl>
    <w:p w:rsidR="00097181" w:rsidRPr="00CE13D5"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CE13D5" w:rsidTr="005F1DE4">
        <w:tc>
          <w:tcPr>
            <w:tcW w:w="1913" w:type="dxa"/>
            <w:shd w:val="clear" w:color="auto" w:fill="F3F3F3"/>
          </w:tcPr>
          <w:p w:rsidR="00097181" w:rsidRPr="00CE13D5" w:rsidRDefault="00097181" w:rsidP="005F1DE4">
            <w:pPr>
              <w:spacing w:line="0" w:lineRule="atLeast"/>
              <w:jc w:val="center"/>
              <w:rPr>
                <w:rFonts w:ascii="AvantGarde Bk BT" w:hAnsi="AvantGarde Bk BT"/>
                <w:sz w:val="20"/>
                <w:szCs w:val="20"/>
                <w:lang w:val="es-MX" w:eastAsia="es-MX"/>
              </w:rPr>
            </w:pPr>
            <w:r w:rsidRPr="00CE13D5">
              <w:rPr>
                <w:rFonts w:ascii="AvantGarde Bk BT" w:hAnsi="AvantGarde Bk BT"/>
                <w:sz w:val="20"/>
                <w:szCs w:val="20"/>
                <w:lang w:val="es-MX" w:eastAsia="es-MX"/>
              </w:rPr>
              <w:t>Propietario</w:t>
            </w:r>
          </w:p>
        </w:tc>
        <w:tc>
          <w:tcPr>
            <w:tcW w:w="7067" w:type="dxa"/>
            <w:vAlign w:val="bottom"/>
          </w:tcPr>
          <w:p w:rsidR="00097181" w:rsidRPr="00F752D6" w:rsidRDefault="00097181" w:rsidP="005F1DE4">
            <w:pPr>
              <w:spacing w:line="0" w:lineRule="atLeast"/>
              <w:jc w:val="center"/>
              <w:rPr>
                <w:rFonts w:ascii="AvantGarde Bk BT" w:hAnsi="AvantGarde Bk BT" w:cs="Calibri"/>
                <w:color w:val="000000"/>
                <w:sz w:val="20"/>
                <w:szCs w:val="20"/>
                <w:lang w:eastAsia="es-MX"/>
              </w:rPr>
            </w:pPr>
            <w:r w:rsidRPr="00F752D6">
              <w:rPr>
                <w:rFonts w:ascii="AvantGarde Bk BT" w:hAnsi="AvantGarde Bk BT" w:cs="Calibri"/>
                <w:color w:val="000000"/>
                <w:sz w:val="20"/>
                <w:szCs w:val="20"/>
                <w:lang w:eastAsia="es-MX"/>
              </w:rPr>
              <w:t>Ricardo Flores Martínez</w:t>
            </w:r>
          </w:p>
        </w:tc>
      </w:tr>
      <w:tr w:rsidR="00097181" w:rsidRPr="00CE13D5" w:rsidTr="005F1DE4">
        <w:tc>
          <w:tcPr>
            <w:tcW w:w="1913" w:type="dxa"/>
            <w:shd w:val="clear" w:color="auto" w:fill="F3F3F3"/>
          </w:tcPr>
          <w:p w:rsidR="00097181" w:rsidRPr="00CE13D5" w:rsidRDefault="00097181" w:rsidP="005F1DE4">
            <w:pPr>
              <w:spacing w:line="0" w:lineRule="atLeast"/>
              <w:jc w:val="center"/>
              <w:rPr>
                <w:rFonts w:ascii="AvantGarde Bk BT" w:hAnsi="AvantGarde Bk BT"/>
                <w:sz w:val="20"/>
                <w:szCs w:val="20"/>
                <w:lang w:val="es-MX" w:eastAsia="es-MX"/>
              </w:rPr>
            </w:pPr>
            <w:r w:rsidRPr="00CE13D5">
              <w:rPr>
                <w:rFonts w:ascii="AvantGarde Bk BT" w:hAnsi="AvantGarde Bk BT"/>
                <w:sz w:val="20"/>
                <w:szCs w:val="20"/>
                <w:lang w:val="es-MX" w:eastAsia="es-MX"/>
              </w:rPr>
              <w:t>Suplente</w:t>
            </w:r>
          </w:p>
        </w:tc>
        <w:tc>
          <w:tcPr>
            <w:tcW w:w="7067" w:type="dxa"/>
            <w:vAlign w:val="bottom"/>
          </w:tcPr>
          <w:p w:rsidR="00097181" w:rsidRPr="00F752D6" w:rsidRDefault="00097181" w:rsidP="005F1DE4">
            <w:pPr>
              <w:spacing w:line="0" w:lineRule="atLeast"/>
              <w:jc w:val="center"/>
              <w:rPr>
                <w:rFonts w:ascii="AvantGarde Bk BT" w:hAnsi="AvantGarde Bk BT" w:cs="Calibri"/>
                <w:color w:val="000000"/>
                <w:sz w:val="20"/>
                <w:szCs w:val="20"/>
                <w:lang w:eastAsia="es-MX"/>
              </w:rPr>
            </w:pPr>
            <w:proofErr w:type="spellStart"/>
            <w:r w:rsidRPr="00F752D6">
              <w:rPr>
                <w:rFonts w:ascii="AvantGarde Bk BT" w:hAnsi="AvantGarde Bk BT" w:cs="Calibri"/>
                <w:color w:val="000000"/>
                <w:sz w:val="20"/>
                <w:szCs w:val="20"/>
                <w:lang w:eastAsia="es-MX"/>
              </w:rPr>
              <w:t>Artemia</w:t>
            </w:r>
            <w:proofErr w:type="spellEnd"/>
            <w:r w:rsidRPr="00F752D6">
              <w:rPr>
                <w:rFonts w:ascii="AvantGarde Bk BT" w:hAnsi="AvantGarde Bk BT" w:cs="Calibri"/>
                <w:color w:val="000000"/>
                <w:sz w:val="20"/>
                <w:szCs w:val="20"/>
                <w:lang w:eastAsia="es-MX"/>
              </w:rPr>
              <w:t xml:space="preserve"> Dalila Magaña Hinojosa</w:t>
            </w:r>
          </w:p>
        </w:tc>
      </w:tr>
    </w:tbl>
    <w:p w:rsidR="00097181" w:rsidRPr="00CE13D5"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CE13D5" w:rsidTr="005F1DE4">
        <w:tc>
          <w:tcPr>
            <w:tcW w:w="1913" w:type="dxa"/>
            <w:shd w:val="clear" w:color="auto" w:fill="F3F3F3"/>
          </w:tcPr>
          <w:p w:rsidR="00097181" w:rsidRPr="00CE13D5" w:rsidRDefault="00097181" w:rsidP="005F1DE4">
            <w:pPr>
              <w:spacing w:line="0" w:lineRule="atLeast"/>
              <w:jc w:val="center"/>
              <w:rPr>
                <w:rFonts w:ascii="AvantGarde Bk BT" w:hAnsi="AvantGarde Bk BT"/>
                <w:sz w:val="20"/>
                <w:szCs w:val="20"/>
                <w:lang w:val="es-MX" w:eastAsia="es-MX"/>
              </w:rPr>
            </w:pPr>
            <w:r w:rsidRPr="00CE13D5">
              <w:rPr>
                <w:rFonts w:ascii="AvantGarde Bk BT" w:hAnsi="AvantGarde Bk BT"/>
                <w:sz w:val="20"/>
                <w:szCs w:val="20"/>
                <w:lang w:val="es-MX" w:eastAsia="es-MX"/>
              </w:rPr>
              <w:t>Propietario</w:t>
            </w:r>
          </w:p>
        </w:tc>
        <w:tc>
          <w:tcPr>
            <w:tcW w:w="7067" w:type="dxa"/>
            <w:vAlign w:val="bottom"/>
          </w:tcPr>
          <w:p w:rsidR="00097181" w:rsidRPr="00F752D6" w:rsidRDefault="00097181" w:rsidP="005F1DE4">
            <w:pPr>
              <w:spacing w:line="0" w:lineRule="atLeast"/>
              <w:jc w:val="center"/>
              <w:rPr>
                <w:rFonts w:ascii="AvantGarde Bk BT" w:hAnsi="AvantGarde Bk BT" w:cs="Calibri"/>
                <w:color w:val="000000"/>
                <w:sz w:val="20"/>
                <w:szCs w:val="20"/>
                <w:lang w:eastAsia="es-MX"/>
              </w:rPr>
            </w:pPr>
            <w:r w:rsidRPr="00F752D6">
              <w:rPr>
                <w:rFonts w:ascii="AvantGarde Bk BT" w:hAnsi="AvantGarde Bk BT" w:cs="Calibri"/>
                <w:color w:val="000000"/>
                <w:sz w:val="20"/>
                <w:szCs w:val="20"/>
                <w:lang w:eastAsia="es-MX"/>
              </w:rPr>
              <w:t>Federico Curiel Gutiérrez</w:t>
            </w:r>
          </w:p>
        </w:tc>
      </w:tr>
      <w:tr w:rsidR="00097181" w:rsidRPr="00CE13D5" w:rsidTr="005F1DE4">
        <w:trPr>
          <w:trHeight w:val="21"/>
        </w:trPr>
        <w:tc>
          <w:tcPr>
            <w:tcW w:w="1913" w:type="dxa"/>
            <w:shd w:val="clear" w:color="auto" w:fill="F3F3F3"/>
          </w:tcPr>
          <w:p w:rsidR="00097181" w:rsidRPr="00CE13D5" w:rsidRDefault="00097181" w:rsidP="005F1DE4">
            <w:pPr>
              <w:spacing w:line="0" w:lineRule="atLeast"/>
              <w:jc w:val="center"/>
              <w:rPr>
                <w:rFonts w:ascii="AvantGarde Bk BT" w:hAnsi="AvantGarde Bk BT"/>
                <w:sz w:val="20"/>
                <w:szCs w:val="20"/>
                <w:lang w:val="es-MX" w:eastAsia="es-MX"/>
              </w:rPr>
            </w:pPr>
            <w:r w:rsidRPr="00CE13D5">
              <w:rPr>
                <w:rFonts w:ascii="AvantGarde Bk BT" w:hAnsi="AvantGarde Bk BT"/>
                <w:sz w:val="20"/>
                <w:szCs w:val="20"/>
                <w:lang w:val="es-MX" w:eastAsia="es-MX"/>
              </w:rPr>
              <w:t>Suplente</w:t>
            </w:r>
          </w:p>
        </w:tc>
        <w:tc>
          <w:tcPr>
            <w:tcW w:w="7067" w:type="dxa"/>
            <w:vAlign w:val="bottom"/>
          </w:tcPr>
          <w:p w:rsidR="00097181" w:rsidRPr="00F752D6" w:rsidRDefault="00097181" w:rsidP="005F1DE4">
            <w:pPr>
              <w:spacing w:line="0" w:lineRule="atLeast"/>
              <w:jc w:val="center"/>
              <w:rPr>
                <w:rFonts w:ascii="AvantGarde Bk BT" w:hAnsi="AvantGarde Bk BT" w:cs="Calibri"/>
                <w:color w:val="000000"/>
                <w:sz w:val="20"/>
                <w:szCs w:val="20"/>
                <w:lang w:eastAsia="es-MX"/>
              </w:rPr>
            </w:pPr>
            <w:r w:rsidRPr="00F752D6">
              <w:rPr>
                <w:rFonts w:ascii="AvantGarde Bk BT" w:hAnsi="AvantGarde Bk BT" w:cs="Calibri"/>
                <w:color w:val="000000"/>
                <w:sz w:val="20"/>
                <w:szCs w:val="20"/>
                <w:lang w:eastAsia="es-MX"/>
              </w:rPr>
              <w:t xml:space="preserve">Marco Antonio Berger </w:t>
            </w:r>
            <w:r>
              <w:rPr>
                <w:rFonts w:ascii="AvantGarde Bk BT" w:hAnsi="AvantGarde Bk BT" w:cs="Calibri"/>
                <w:color w:val="000000"/>
                <w:sz w:val="20"/>
                <w:szCs w:val="20"/>
                <w:lang w:eastAsia="es-MX"/>
              </w:rPr>
              <w:t>García</w:t>
            </w:r>
          </w:p>
        </w:tc>
      </w:tr>
    </w:tbl>
    <w:p w:rsidR="00097181" w:rsidRDefault="00097181" w:rsidP="00097181">
      <w:pPr>
        <w:spacing w:line="0" w:lineRule="atLeast"/>
        <w:rPr>
          <w:rFonts w:ascii="AvantGarde Bk BT" w:hAnsi="AvantGarde Bk BT" w:cs="Arial"/>
          <w:b/>
          <w:color w:val="0000FF"/>
          <w:sz w:val="20"/>
          <w:szCs w:val="20"/>
        </w:rPr>
      </w:pPr>
    </w:p>
    <w:p w:rsidR="00097181" w:rsidRDefault="00097181" w:rsidP="00097181">
      <w:pPr>
        <w:spacing w:line="0" w:lineRule="atLeast"/>
      </w:pPr>
      <w:r>
        <w:br w:type="page"/>
      </w:r>
    </w:p>
    <w:p w:rsidR="00097181" w:rsidRPr="00467D55" w:rsidRDefault="00097181" w:rsidP="00097181">
      <w:pPr>
        <w:spacing w:line="0" w:lineRule="atLeast"/>
        <w:ind w:firstLine="708"/>
        <w:rPr>
          <w:rFonts w:ascii="AvantGarde Bk BT" w:hAnsi="AvantGarde Bk BT" w:cs="Arial"/>
          <w:bCs/>
          <w:sz w:val="20"/>
          <w:szCs w:val="20"/>
        </w:rPr>
      </w:pPr>
      <w:r w:rsidRPr="00467D55">
        <w:rPr>
          <w:rFonts w:ascii="AvantGarde Bk BT" w:hAnsi="AvantGarde Bk BT" w:cs="Arial"/>
          <w:bCs/>
          <w:sz w:val="20"/>
          <w:szCs w:val="20"/>
        </w:rPr>
        <w:lastRenderedPageBreak/>
        <w:t>4.</w:t>
      </w:r>
      <w:r w:rsidRPr="00467D55">
        <w:rPr>
          <w:rFonts w:ascii="AvantGarde Bk BT" w:hAnsi="AvantGarde Bk BT" w:cs="Arial"/>
          <w:bCs/>
          <w:sz w:val="20"/>
          <w:szCs w:val="20"/>
        </w:rPr>
        <w:tab/>
        <w:t>Centro Universitario de Ciencias Exactas e Ingenierías:</w:t>
      </w:r>
    </w:p>
    <w:p w:rsidR="00097181" w:rsidRPr="00467D55" w:rsidRDefault="00097181" w:rsidP="00097181">
      <w:pPr>
        <w:spacing w:line="0" w:lineRule="atLeast"/>
        <w:jc w:val="both"/>
        <w:rPr>
          <w:rFonts w:ascii="AvantGarde Bk BT" w:hAnsi="AvantGarde Bk BT" w:cs="Arial"/>
          <w:sz w:val="20"/>
          <w:szCs w:val="20"/>
          <w:highlight w:val="yellow"/>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tcBorders>
              <w:bottom w:val="double" w:sz="6" w:space="0" w:color="auto"/>
            </w:tcBorders>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Propietario</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Alonso Castillo Pérez</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Suplente</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 xml:space="preserve">Vladimir Camelo </w:t>
            </w:r>
            <w:proofErr w:type="spellStart"/>
            <w:r w:rsidRPr="00467D55">
              <w:rPr>
                <w:rFonts w:ascii="AvantGarde Bk BT" w:hAnsi="AvantGarde Bk BT" w:cs="Calibri"/>
                <w:sz w:val="20"/>
                <w:szCs w:val="20"/>
                <w:lang w:eastAsia="es-MX"/>
              </w:rPr>
              <w:t>Avedoy</w:t>
            </w:r>
            <w:proofErr w:type="spellEnd"/>
          </w:p>
        </w:tc>
      </w:tr>
    </w:tbl>
    <w:p w:rsidR="00097181" w:rsidRPr="00467D55"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Propietario</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Juan Humberto Pérez López</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Suplente</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Enrique Arriola Guevara</w:t>
            </w:r>
          </w:p>
        </w:tc>
      </w:tr>
    </w:tbl>
    <w:p w:rsidR="00097181" w:rsidRPr="00467D55"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Propietario</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Salomón Eduardo Ibarra Chávez</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Suplente</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Eduardo Gerardo Mendizábal Ruiz</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2903DA" w:rsidRDefault="00097181" w:rsidP="00097181">
      <w:pPr>
        <w:numPr>
          <w:ilvl w:val="2"/>
          <w:numId w:val="2"/>
        </w:numPr>
        <w:tabs>
          <w:tab w:val="clear" w:pos="3885"/>
          <w:tab w:val="num" w:pos="1418"/>
        </w:tabs>
        <w:spacing w:line="0" w:lineRule="atLeast"/>
        <w:ind w:hanging="3176"/>
        <w:rPr>
          <w:rFonts w:ascii="AvantGarde Bk BT" w:hAnsi="AvantGarde Bk BT" w:cs="Arial"/>
          <w:bCs/>
          <w:sz w:val="20"/>
          <w:szCs w:val="20"/>
        </w:rPr>
      </w:pPr>
      <w:r w:rsidRPr="002903DA">
        <w:rPr>
          <w:rFonts w:ascii="AvantGarde Bk BT" w:hAnsi="AvantGarde Bk BT" w:cs="Arial"/>
          <w:bCs/>
          <w:sz w:val="20"/>
          <w:szCs w:val="20"/>
        </w:rPr>
        <w:t>Centro Universitario de Ciencias de la Salud:</w:t>
      </w:r>
    </w:p>
    <w:p w:rsidR="00097181" w:rsidRPr="00467D55"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tcBorders>
              <w:bottom w:val="double" w:sz="6" w:space="0" w:color="auto"/>
            </w:tcBorders>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Propietario</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Rafael Santana Ortiz</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Suplente</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María Guadalupe Ramírez Dueñas</w:t>
            </w:r>
          </w:p>
        </w:tc>
      </w:tr>
    </w:tbl>
    <w:p w:rsidR="00097181" w:rsidRPr="00467D55"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Propietario</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Jaime Federico Andrade Villanueva</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Suplente</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Benjamín Becerra Rodríguez</w:t>
            </w:r>
          </w:p>
        </w:tc>
      </w:tr>
    </w:tbl>
    <w:p w:rsidR="00097181" w:rsidRPr="00467D55"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Propietario</w:t>
            </w:r>
          </w:p>
        </w:tc>
        <w:tc>
          <w:tcPr>
            <w:tcW w:w="7067" w:type="dxa"/>
            <w:vAlign w:val="bottom"/>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cs="Calibri"/>
                <w:sz w:val="20"/>
                <w:szCs w:val="20"/>
                <w:lang w:eastAsia="es-MX"/>
              </w:rPr>
              <w:t>Víctor Manuel Ramírez Anguiano</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Suplente</w:t>
            </w:r>
          </w:p>
        </w:tc>
        <w:tc>
          <w:tcPr>
            <w:tcW w:w="7067" w:type="dxa"/>
            <w:vAlign w:val="bottom"/>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cs="Calibri"/>
                <w:sz w:val="20"/>
                <w:szCs w:val="20"/>
                <w:lang w:eastAsia="es-MX"/>
              </w:rPr>
              <w:t>Luis Fernando Moreno López</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467D55" w:rsidRDefault="00097181" w:rsidP="00097181">
      <w:pPr>
        <w:spacing w:line="0" w:lineRule="atLeast"/>
        <w:ind w:firstLine="708"/>
        <w:rPr>
          <w:rFonts w:ascii="AvantGarde Bk BT" w:hAnsi="AvantGarde Bk BT" w:cs="Arial"/>
          <w:bCs/>
          <w:sz w:val="20"/>
          <w:szCs w:val="20"/>
        </w:rPr>
      </w:pPr>
      <w:r w:rsidRPr="00467D55">
        <w:rPr>
          <w:rFonts w:ascii="AvantGarde Bk BT" w:hAnsi="AvantGarde Bk BT" w:cs="Arial"/>
          <w:bCs/>
          <w:sz w:val="20"/>
          <w:szCs w:val="20"/>
        </w:rPr>
        <w:t>6.</w:t>
      </w:r>
      <w:r w:rsidRPr="00467D55">
        <w:rPr>
          <w:rFonts w:ascii="AvantGarde Bk BT" w:hAnsi="AvantGarde Bk BT" w:cs="Arial"/>
          <w:bCs/>
          <w:sz w:val="20"/>
          <w:szCs w:val="20"/>
        </w:rPr>
        <w:tab/>
        <w:t>Centro Universitario de Ciencias Sociales y Humanidades:</w:t>
      </w:r>
    </w:p>
    <w:p w:rsidR="00097181" w:rsidRPr="00467D55"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tcBorders>
              <w:bottom w:val="double" w:sz="6" w:space="0" w:color="auto"/>
            </w:tcBorders>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Propietario</w:t>
            </w:r>
          </w:p>
        </w:tc>
        <w:tc>
          <w:tcPr>
            <w:tcW w:w="7067" w:type="dxa"/>
            <w:vAlign w:val="bottom"/>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cs="Calibri"/>
                <w:sz w:val="20"/>
                <w:szCs w:val="20"/>
                <w:lang w:eastAsia="es-MX"/>
              </w:rPr>
              <w:t>Samuel Fernández Ávila</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Suplente</w:t>
            </w:r>
          </w:p>
        </w:tc>
        <w:tc>
          <w:tcPr>
            <w:tcW w:w="7067" w:type="dxa"/>
            <w:vAlign w:val="bottom"/>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cs="Calibri"/>
                <w:sz w:val="20"/>
                <w:szCs w:val="20"/>
                <w:lang w:eastAsia="es-MX"/>
              </w:rPr>
              <w:t>Luis Antonio Rocha Santos</w:t>
            </w:r>
          </w:p>
        </w:tc>
      </w:tr>
    </w:tbl>
    <w:p w:rsidR="00097181" w:rsidRPr="00467D55"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Propietario</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Francisco Hernández Lomelí</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Suplente</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Teresa Georgina González Arce</w:t>
            </w:r>
          </w:p>
        </w:tc>
      </w:tr>
    </w:tbl>
    <w:p w:rsidR="00097181" w:rsidRPr="00467D55"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Propietario</w:t>
            </w:r>
          </w:p>
        </w:tc>
        <w:tc>
          <w:tcPr>
            <w:tcW w:w="7067" w:type="dxa"/>
            <w:vAlign w:val="bottom"/>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cs="Calibri"/>
                <w:sz w:val="20"/>
                <w:szCs w:val="20"/>
                <w:lang w:eastAsia="es-MX"/>
              </w:rPr>
              <w:t xml:space="preserve">Mara </w:t>
            </w:r>
            <w:proofErr w:type="spellStart"/>
            <w:r w:rsidRPr="00467D55">
              <w:rPr>
                <w:rFonts w:ascii="AvantGarde Bk BT" w:hAnsi="AvantGarde Bk BT" w:cs="Calibri"/>
                <w:sz w:val="20"/>
                <w:szCs w:val="20"/>
                <w:lang w:eastAsia="es-MX"/>
              </w:rPr>
              <w:t>Nadiezhda</w:t>
            </w:r>
            <w:proofErr w:type="spellEnd"/>
            <w:r w:rsidRPr="00467D55">
              <w:rPr>
                <w:rFonts w:ascii="AvantGarde Bk BT" w:hAnsi="AvantGarde Bk BT" w:cs="Calibri"/>
                <w:sz w:val="20"/>
                <w:szCs w:val="20"/>
                <w:lang w:eastAsia="es-MX"/>
              </w:rPr>
              <w:t xml:space="preserve"> Robles Villaseñor</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sz w:val="20"/>
                <w:szCs w:val="20"/>
                <w:lang w:val="es-MX" w:eastAsia="es-MX"/>
              </w:rPr>
              <w:t>Suplente</w:t>
            </w:r>
          </w:p>
        </w:tc>
        <w:tc>
          <w:tcPr>
            <w:tcW w:w="7067" w:type="dxa"/>
            <w:vAlign w:val="bottom"/>
          </w:tcPr>
          <w:p w:rsidR="00097181" w:rsidRPr="00467D55" w:rsidRDefault="00097181" w:rsidP="005F1DE4">
            <w:pPr>
              <w:spacing w:line="0" w:lineRule="atLeast"/>
              <w:jc w:val="center"/>
              <w:rPr>
                <w:rFonts w:ascii="AvantGarde Bk BT" w:hAnsi="AvantGarde Bk BT"/>
                <w:sz w:val="20"/>
                <w:szCs w:val="20"/>
                <w:lang w:val="es-MX" w:eastAsia="es-MX"/>
              </w:rPr>
            </w:pPr>
            <w:r w:rsidRPr="00467D55">
              <w:rPr>
                <w:rFonts w:ascii="AvantGarde Bk BT" w:hAnsi="AvantGarde Bk BT" w:cs="Calibri"/>
                <w:sz w:val="20"/>
                <w:szCs w:val="20"/>
                <w:lang w:eastAsia="es-MX"/>
              </w:rPr>
              <w:t xml:space="preserve">Cristina Guadalupe Palomar </w:t>
            </w:r>
            <w:proofErr w:type="spellStart"/>
            <w:r w:rsidRPr="00467D55">
              <w:rPr>
                <w:rFonts w:ascii="AvantGarde Bk BT" w:hAnsi="AvantGarde Bk BT" w:cs="Calibri"/>
                <w:sz w:val="20"/>
                <w:szCs w:val="20"/>
                <w:lang w:eastAsia="es-MX"/>
              </w:rPr>
              <w:t>Verea</w:t>
            </w:r>
            <w:proofErr w:type="spellEnd"/>
          </w:p>
        </w:tc>
      </w:tr>
    </w:tbl>
    <w:p w:rsidR="00097181" w:rsidRDefault="00097181" w:rsidP="00097181">
      <w:pPr>
        <w:spacing w:line="0" w:lineRule="atLeast"/>
        <w:jc w:val="both"/>
        <w:rPr>
          <w:rFonts w:ascii="AvantGarde Bk BT" w:hAnsi="AvantGarde Bk BT" w:cs="Arial"/>
          <w:color w:val="0000FF"/>
          <w:sz w:val="20"/>
          <w:szCs w:val="20"/>
          <w:highlight w:val="yellow"/>
          <w:lang w:val="es-MX"/>
        </w:rPr>
      </w:pPr>
    </w:p>
    <w:p w:rsidR="00097181" w:rsidRDefault="00097181" w:rsidP="00097181">
      <w:pPr>
        <w:spacing w:line="0" w:lineRule="atLeast"/>
        <w:rPr>
          <w:highlight w:val="yellow"/>
          <w:lang w:val="es-MX"/>
        </w:rPr>
      </w:pPr>
      <w:r>
        <w:rPr>
          <w:highlight w:val="yellow"/>
          <w:lang w:val="es-MX"/>
        </w:rPr>
        <w:br w:type="page"/>
      </w:r>
    </w:p>
    <w:p w:rsidR="00097181" w:rsidRPr="00467D55" w:rsidRDefault="00097181" w:rsidP="00097181">
      <w:pPr>
        <w:pStyle w:val="Prrafodelista"/>
        <w:tabs>
          <w:tab w:val="left" w:pos="1418"/>
        </w:tabs>
        <w:spacing w:line="0" w:lineRule="atLeast"/>
        <w:ind w:left="1428" w:hanging="719"/>
        <w:rPr>
          <w:rFonts w:ascii="AvantGarde Bk BT" w:hAnsi="AvantGarde Bk BT" w:cs="Arial"/>
          <w:bCs/>
          <w:sz w:val="20"/>
          <w:szCs w:val="20"/>
        </w:rPr>
      </w:pPr>
      <w:r w:rsidRPr="00467D55">
        <w:rPr>
          <w:rFonts w:ascii="AvantGarde Bk BT" w:hAnsi="AvantGarde Bk BT" w:cs="Arial"/>
          <w:bCs/>
          <w:sz w:val="20"/>
          <w:szCs w:val="20"/>
        </w:rPr>
        <w:lastRenderedPageBreak/>
        <w:t>7.</w:t>
      </w:r>
      <w:r w:rsidRPr="00467D55">
        <w:rPr>
          <w:rFonts w:ascii="AvantGarde Bk BT" w:hAnsi="AvantGarde Bk BT" w:cs="Arial"/>
          <w:bCs/>
          <w:sz w:val="20"/>
          <w:szCs w:val="20"/>
        </w:rPr>
        <w:tab/>
        <w:t>Centro Universitario de Tonalá:</w:t>
      </w:r>
    </w:p>
    <w:p w:rsidR="00097181" w:rsidRPr="00467D55"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tcBorders>
              <w:bottom w:val="double" w:sz="6" w:space="0" w:color="auto"/>
            </w:tcBorders>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Propietario</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Hans Jurado Parres</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Suplente</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 xml:space="preserve">Gerardo Enrique </w:t>
            </w:r>
            <w:proofErr w:type="spellStart"/>
            <w:r w:rsidRPr="00467D55">
              <w:rPr>
                <w:rFonts w:ascii="AvantGarde Bk BT" w:hAnsi="AvantGarde Bk BT" w:cs="Calibri"/>
                <w:sz w:val="20"/>
                <w:szCs w:val="20"/>
                <w:lang w:eastAsia="es-MX"/>
              </w:rPr>
              <w:t>Lupián</w:t>
            </w:r>
            <w:proofErr w:type="spellEnd"/>
            <w:r w:rsidRPr="00467D55">
              <w:rPr>
                <w:rFonts w:ascii="AvantGarde Bk BT" w:hAnsi="AvantGarde Bk BT" w:cs="Calibri"/>
                <w:sz w:val="20"/>
                <w:szCs w:val="20"/>
                <w:lang w:eastAsia="es-MX"/>
              </w:rPr>
              <w:t xml:space="preserve"> </w:t>
            </w:r>
            <w:proofErr w:type="spellStart"/>
            <w:r w:rsidRPr="00467D55">
              <w:rPr>
                <w:rFonts w:ascii="AvantGarde Bk BT" w:hAnsi="AvantGarde Bk BT" w:cs="Calibri"/>
                <w:sz w:val="20"/>
                <w:szCs w:val="20"/>
                <w:lang w:eastAsia="es-MX"/>
              </w:rPr>
              <w:t>Morfín</w:t>
            </w:r>
            <w:proofErr w:type="spellEnd"/>
          </w:p>
        </w:tc>
      </w:tr>
    </w:tbl>
    <w:p w:rsidR="00097181" w:rsidRDefault="00097181" w:rsidP="00097181">
      <w:pPr>
        <w:spacing w:line="0" w:lineRule="atLeast"/>
        <w:jc w:val="center"/>
        <w:rPr>
          <w:rFonts w:ascii="AvantGarde Bk BT" w:hAnsi="AvantGarde Bk BT" w:cs="Arial"/>
          <w:bCs/>
          <w:sz w:val="20"/>
          <w:szCs w:val="20"/>
        </w:rPr>
      </w:pPr>
    </w:p>
    <w:p w:rsidR="00097181" w:rsidRPr="00467D55"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Propietario</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Claudia Karina Castellanos Gutiérrez</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Suplente</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María Magdalena Huerta Villalobos</w:t>
            </w:r>
          </w:p>
        </w:tc>
      </w:tr>
    </w:tbl>
    <w:p w:rsidR="00097181" w:rsidRPr="00467D55"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Propietario</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Mario Córdova España</w:t>
            </w:r>
          </w:p>
        </w:tc>
      </w:tr>
      <w:tr w:rsidR="00097181" w:rsidRPr="00467D55" w:rsidTr="005F1DE4">
        <w:tc>
          <w:tcPr>
            <w:tcW w:w="1913" w:type="dxa"/>
            <w:shd w:val="clear" w:color="auto" w:fill="F3F3F3"/>
          </w:tcPr>
          <w:p w:rsidR="00097181" w:rsidRPr="00467D55" w:rsidRDefault="00097181" w:rsidP="005F1DE4">
            <w:pPr>
              <w:spacing w:line="0" w:lineRule="atLeast"/>
              <w:jc w:val="center"/>
              <w:rPr>
                <w:rFonts w:ascii="AvantGarde Bk BT" w:hAnsi="AvantGarde Bk BT" w:cs="Arial"/>
                <w:bCs/>
                <w:sz w:val="20"/>
                <w:szCs w:val="20"/>
              </w:rPr>
            </w:pPr>
            <w:r w:rsidRPr="00467D55">
              <w:rPr>
                <w:rFonts w:ascii="AvantGarde Bk BT" w:hAnsi="AvantGarde Bk BT" w:cs="Arial"/>
                <w:bCs/>
                <w:sz w:val="20"/>
                <w:szCs w:val="20"/>
              </w:rPr>
              <w:t>Suplente</w:t>
            </w:r>
          </w:p>
        </w:tc>
        <w:tc>
          <w:tcPr>
            <w:tcW w:w="7067" w:type="dxa"/>
            <w:vAlign w:val="bottom"/>
          </w:tcPr>
          <w:p w:rsidR="00097181" w:rsidRPr="00467D55" w:rsidRDefault="00097181" w:rsidP="005F1DE4">
            <w:pPr>
              <w:spacing w:line="0" w:lineRule="atLeast"/>
              <w:jc w:val="center"/>
              <w:rPr>
                <w:rFonts w:ascii="AvantGarde Bk BT" w:hAnsi="AvantGarde Bk BT" w:cs="Calibri"/>
                <w:sz w:val="20"/>
                <w:szCs w:val="20"/>
                <w:lang w:eastAsia="es-MX"/>
              </w:rPr>
            </w:pPr>
            <w:r w:rsidRPr="00467D55">
              <w:rPr>
                <w:rFonts w:ascii="AvantGarde Bk BT" w:hAnsi="AvantGarde Bk BT" w:cs="Calibri"/>
                <w:sz w:val="20"/>
                <w:szCs w:val="20"/>
                <w:lang w:eastAsia="es-MX"/>
              </w:rPr>
              <w:t>Francisco Carvajal Ramos</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100109" w:rsidRDefault="00097181" w:rsidP="00097181">
      <w:pPr>
        <w:spacing w:line="0" w:lineRule="atLeast"/>
        <w:ind w:left="1418" w:hanging="709"/>
        <w:rPr>
          <w:rFonts w:ascii="AvantGarde Bk BT" w:hAnsi="AvantGarde Bk BT" w:cs="Arial"/>
          <w:bCs/>
          <w:sz w:val="20"/>
          <w:szCs w:val="20"/>
        </w:rPr>
      </w:pPr>
      <w:r w:rsidRPr="00100109">
        <w:rPr>
          <w:rFonts w:ascii="AvantGarde Bk BT" w:hAnsi="AvantGarde Bk BT" w:cs="Arial"/>
          <w:bCs/>
          <w:sz w:val="20"/>
          <w:szCs w:val="20"/>
        </w:rPr>
        <w:t>8.</w:t>
      </w:r>
      <w:r w:rsidRPr="00100109">
        <w:rPr>
          <w:rFonts w:ascii="AvantGarde Bk BT" w:hAnsi="AvantGarde Bk BT" w:cs="Arial"/>
          <w:bCs/>
          <w:sz w:val="20"/>
          <w:szCs w:val="20"/>
        </w:rPr>
        <w:tab/>
        <w:t>Centro Universitario de Los Altos:</w:t>
      </w:r>
    </w:p>
    <w:p w:rsidR="00097181" w:rsidRPr="00100109"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100109" w:rsidTr="005F1DE4">
        <w:tc>
          <w:tcPr>
            <w:tcW w:w="1913" w:type="dxa"/>
            <w:tcBorders>
              <w:bottom w:val="double" w:sz="6" w:space="0" w:color="auto"/>
            </w:tcBorders>
            <w:shd w:val="clear" w:color="auto" w:fill="F3F3F3"/>
          </w:tcPr>
          <w:p w:rsidR="00097181" w:rsidRPr="00100109" w:rsidRDefault="00097181" w:rsidP="005F1DE4">
            <w:pPr>
              <w:spacing w:line="0" w:lineRule="atLeast"/>
              <w:jc w:val="center"/>
              <w:rPr>
                <w:rFonts w:ascii="AvantGarde Bk BT" w:hAnsi="AvantGarde Bk BT" w:cs="Arial"/>
                <w:bCs/>
                <w:sz w:val="20"/>
                <w:szCs w:val="20"/>
              </w:rPr>
            </w:pPr>
            <w:r w:rsidRPr="00100109">
              <w:rPr>
                <w:rFonts w:ascii="AvantGarde Bk BT" w:hAnsi="AvantGarde Bk BT" w:cs="Arial"/>
                <w:bCs/>
                <w:sz w:val="20"/>
                <w:szCs w:val="20"/>
              </w:rPr>
              <w:t>Propietario</w:t>
            </w:r>
          </w:p>
        </w:tc>
        <w:tc>
          <w:tcPr>
            <w:tcW w:w="7067" w:type="dxa"/>
            <w:vAlign w:val="bottom"/>
          </w:tcPr>
          <w:p w:rsidR="00097181" w:rsidRPr="00100109" w:rsidRDefault="00097181" w:rsidP="005F1DE4">
            <w:pPr>
              <w:spacing w:line="0" w:lineRule="atLeast"/>
              <w:jc w:val="center"/>
              <w:rPr>
                <w:rFonts w:ascii="AvantGarde Bk BT" w:hAnsi="AvantGarde Bk BT" w:cs="Calibri"/>
                <w:sz w:val="20"/>
                <w:szCs w:val="20"/>
                <w:lang w:eastAsia="es-MX"/>
              </w:rPr>
            </w:pPr>
            <w:r w:rsidRPr="00100109">
              <w:rPr>
                <w:rFonts w:ascii="AvantGarde Bk BT" w:hAnsi="AvantGarde Bk BT" w:cs="Calibri"/>
                <w:sz w:val="20"/>
                <w:szCs w:val="20"/>
                <w:lang w:eastAsia="es-MX"/>
              </w:rPr>
              <w:t xml:space="preserve">Nadia </w:t>
            </w:r>
            <w:proofErr w:type="spellStart"/>
            <w:r w:rsidRPr="00100109">
              <w:rPr>
                <w:rFonts w:ascii="AvantGarde Bk BT" w:hAnsi="AvantGarde Bk BT" w:cs="Calibri"/>
                <w:sz w:val="20"/>
                <w:szCs w:val="20"/>
                <w:lang w:eastAsia="es-MX"/>
              </w:rPr>
              <w:t>Natasha</w:t>
            </w:r>
            <w:proofErr w:type="spellEnd"/>
            <w:r w:rsidRPr="00100109">
              <w:rPr>
                <w:rFonts w:ascii="AvantGarde Bk BT" w:hAnsi="AvantGarde Bk BT" w:cs="Calibri"/>
                <w:sz w:val="20"/>
                <w:szCs w:val="20"/>
                <w:lang w:eastAsia="es-MX"/>
              </w:rPr>
              <w:t xml:space="preserve"> Reus González</w:t>
            </w:r>
          </w:p>
        </w:tc>
      </w:tr>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cs="Arial"/>
                <w:bCs/>
                <w:sz w:val="20"/>
                <w:szCs w:val="20"/>
              </w:rPr>
            </w:pPr>
            <w:r w:rsidRPr="00100109">
              <w:rPr>
                <w:rFonts w:ascii="AvantGarde Bk BT" w:hAnsi="AvantGarde Bk BT" w:cs="Arial"/>
                <w:bCs/>
                <w:sz w:val="20"/>
                <w:szCs w:val="20"/>
              </w:rPr>
              <w:t>Suplente</w:t>
            </w:r>
          </w:p>
        </w:tc>
        <w:tc>
          <w:tcPr>
            <w:tcW w:w="7067" w:type="dxa"/>
            <w:vAlign w:val="bottom"/>
          </w:tcPr>
          <w:p w:rsidR="00097181" w:rsidRPr="00100109" w:rsidRDefault="00097181" w:rsidP="005F1DE4">
            <w:pPr>
              <w:spacing w:line="0" w:lineRule="atLeast"/>
              <w:jc w:val="center"/>
              <w:rPr>
                <w:rFonts w:ascii="AvantGarde Bk BT" w:hAnsi="AvantGarde Bk BT" w:cs="Calibri"/>
                <w:sz w:val="20"/>
                <w:szCs w:val="20"/>
                <w:lang w:eastAsia="es-MX"/>
              </w:rPr>
            </w:pPr>
            <w:r>
              <w:rPr>
                <w:rFonts w:ascii="AvantGarde Bk BT" w:hAnsi="AvantGarde Bk BT" w:cs="Calibri"/>
                <w:sz w:val="20"/>
                <w:szCs w:val="20"/>
                <w:lang w:eastAsia="es-MX"/>
              </w:rPr>
              <w:t xml:space="preserve">María del Rocío Carranza </w:t>
            </w:r>
            <w:proofErr w:type="spellStart"/>
            <w:r w:rsidRPr="00AF453E">
              <w:rPr>
                <w:rFonts w:ascii="AvantGarde Bk BT" w:hAnsi="AvantGarde Bk BT" w:cs="Calibri"/>
                <w:sz w:val="20"/>
                <w:szCs w:val="20"/>
                <w:lang w:eastAsia="es-MX"/>
              </w:rPr>
              <w:t>Alcantar</w:t>
            </w:r>
            <w:proofErr w:type="spellEnd"/>
          </w:p>
        </w:tc>
      </w:tr>
    </w:tbl>
    <w:p w:rsidR="00097181" w:rsidRPr="00100109"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cs="Arial"/>
                <w:bCs/>
                <w:sz w:val="20"/>
                <w:szCs w:val="20"/>
              </w:rPr>
            </w:pPr>
            <w:r w:rsidRPr="00100109">
              <w:rPr>
                <w:rFonts w:ascii="AvantGarde Bk BT" w:hAnsi="AvantGarde Bk BT" w:cs="Arial"/>
                <w:bCs/>
                <w:sz w:val="20"/>
                <w:szCs w:val="20"/>
              </w:rPr>
              <w:t>Propietario</w:t>
            </w:r>
          </w:p>
        </w:tc>
        <w:tc>
          <w:tcPr>
            <w:tcW w:w="7067" w:type="dxa"/>
            <w:vAlign w:val="bottom"/>
          </w:tcPr>
          <w:p w:rsidR="00097181" w:rsidRPr="00100109" w:rsidRDefault="00097181" w:rsidP="005F1DE4">
            <w:pPr>
              <w:spacing w:line="0" w:lineRule="atLeast"/>
              <w:jc w:val="center"/>
              <w:rPr>
                <w:rFonts w:ascii="AvantGarde Bk BT" w:hAnsi="AvantGarde Bk BT" w:cs="Calibri"/>
                <w:sz w:val="20"/>
                <w:szCs w:val="20"/>
                <w:lang w:eastAsia="es-MX"/>
              </w:rPr>
            </w:pPr>
            <w:r w:rsidRPr="00100109">
              <w:rPr>
                <w:rFonts w:ascii="AvantGarde Bk BT" w:hAnsi="AvantGarde Bk BT" w:cs="Calibri"/>
                <w:sz w:val="20"/>
                <w:szCs w:val="20"/>
                <w:lang w:eastAsia="es-MX"/>
              </w:rPr>
              <w:t>Carmen Leticia Orozco López</w:t>
            </w:r>
          </w:p>
        </w:tc>
      </w:tr>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cs="Arial"/>
                <w:bCs/>
                <w:sz w:val="20"/>
                <w:szCs w:val="20"/>
              </w:rPr>
            </w:pPr>
            <w:r w:rsidRPr="00100109">
              <w:rPr>
                <w:rFonts w:ascii="AvantGarde Bk BT" w:hAnsi="AvantGarde Bk BT" w:cs="Arial"/>
                <w:bCs/>
                <w:sz w:val="20"/>
                <w:szCs w:val="20"/>
              </w:rPr>
              <w:t>Suplente</w:t>
            </w:r>
          </w:p>
        </w:tc>
        <w:tc>
          <w:tcPr>
            <w:tcW w:w="7067" w:type="dxa"/>
            <w:vAlign w:val="bottom"/>
          </w:tcPr>
          <w:p w:rsidR="00097181" w:rsidRPr="00100109" w:rsidRDefault="00097181" w:rsidP="005F1DE4">
            <w:pPr>
              <w:spacing w:line="0" w:lineRule="atLeast"/>
              <w:jc w:val="center"/>
              <w:rPr>
                <w:rFonts w:ascii="AvantGarde Bk BT" w:hAnsi="AvantGarde Bk BT" w:cs="Calibri"/>
                <w:sz w:val="20"/>
                <w:szCs w:val="20"/>
                <w:lang w:eastAsia="es-MX"/>
              </w:rPr>
            </w:pPr>
            <w:r w:rsidRPr="00100109">
              <w:rPr>
                <w:rFonts w:ascii="AvantGarde Bk BT" w:hAnsi="AvantGarde Bk BT" w:cs="Calibri"/>
                <w:sz w:val="20"/>
                <w:szCs w:val="20"/>
                <w:lang w:eastAsia="es-MX"/>
              </w:rPr>
              <w:t>Alejandro Pérez Larios</w:t>
            </w:r>
          </w:p>
        </w:tc>
      </w:tr>
    </w:tbl>
    <w:p w:rsidR="00097181" w:rsidRPr="00100109"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cs="Arial"/>
                <w:bCs/>
                <w:sz w:val="20"/>
                <w:szCs w:val="20"/>
              </w:rPr>
            </w:pPr>
            <w:r w:rsidRPr="00100109">
              <w:rPr>
                <w:rFonts w:ascii="AvantGarde Bk BT" w:hAnsi="AvantGarde Bk BT" w:cs="Arial"/>
                <w:bCs/>
                <w:sz w:val="20"/>
                <w:szCs w:val="20"/>
              </w:rPr>
              <w:t>Propietario</w:t>
            </w:r>
          </w:p>
        </w:tc>
        <w:tc>
          <w:tcPr>
            <w:tcW w:w="7067" w:type="dxa"/>
            <w:vAlign w:val="bottom"/>
          </w:tcPr>
          <w:p w:rsidR="00097181" w:rsidRPr="00100109" w:rsidRDefault="00097181" w:rsidP="005F1DE4">
            <w:pPr>
              <w:spacing w:line="0" w:lineRule="atLeast"/>
              <w:jc w:val="center"/>
              <w:rPr>
                <w:rFonts w:ascii="AvantGarde Bk BT" w:hAnsi="AvantGarde Bk BT"/>
                <w:sz w:val="20"/>
                <w:szCs w:val="20"/>
                <w:lang w:eastAsia="es-MX"/>
              </w:rPr>
            </w:pPr>
            <w:r w:rsidRPr="00100109">
              <w:rPr>
                <w:rFonts w:ascii="AvantGarde Bk BT" w:hAnsi="AvantGarde Bk BT" w:cs="Calibri"/>
                <w:sz w:val="20"/>
                <w:szCs w:val="20"/>
                <w:lang w:eastAsia="es-MX"/>
              </w:rPr>
              <w:t>J. Guadalupe Maravilla Barajas</w:t>
            </w:r>
          </w:p>
        </w:tc>
      </w:tr>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cs="Arial"/>
                <w:bCs/>
                <w:sz w:val="20"/>
                <w:szCs w:val="20"/>
              </w:rPr>
            </w:pPr>
            <w:r w:rsidRPr="00100109">
              <w:rPr>
                <w:rFonts w:ascii="AvantGarde Bk BT" w:hAnsi="AvantGarde Bk BT" w:cs="Arial"/>
                <w:bCs/>
                <w:sz w:val="20"/>
                <w:szCs w:val="20"/>
              </w:rPr>
              <w:t>Suplente</w:t>
            </w:r>
          </w:p>
        </w:tc>
        <w:tc>
          <w:tcPr>
            <w:tcW w:w="7067" w:type="dxa"/>
            <w:vAlign w:val="bottom"/>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cs="Calibri"/>
                <w:sz w:val="20"/>
                <w:szCs w:val="20"/>
                <w:lang w:eastAsia="es-MX"/>
              </w:rPr>
              <w:t xml:space="preserve">Juan Carlos </w:t>
            </w:r>
            <w:proofErr w:type="spellStart"/>
            <w:r w:rsidRPr="00100109">
              <w:rPr>
                <w:rFonts w:ascii="AvantGarde Bk BT" w:hAnsi="AvantGarde Bk BT" w:cs="Calibri"/>
                <w:sz w:val="20"/>
                <w:szCs w:val="20"/>
                <w:lang w:eastAsia="es-MX"/>
              </w:rPr>
              <w:t>Rolón</w:t>
            </w:r>
            <w:proofErr w:type="spellEnd"/>
            <w:r w:rsidRPr="00100109">
              <w:rPr>
                <w:rFonts w:ascii="AvantGarde Bk BT" w:hAnsi="AvantGarde Bk BT" w:cs="Calibri"/>
                <w:sz w:val="20"/>
                <w:szCs w:val="20"/>
                <w:lang w:eastAsia="es-MX"/>
              </w:rPr>
              <w:t xml:space="preserve"> Díaz</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100109" w:rsidRDefault="00097181" w:rsidP="00097181">
      <w:pPr>
        <w:spacing w:line="0" w:lineRule="atLeast"/>
        <w:ind w:left="1418" w:hanging="709"/>
        <w:rPr>
          <w:rFonts w:ascii="AvantGarde Bk BT" w:hAnsi="AvantGarde Bk BT" w:cs="Arial"/>
          <w:bCs/>
          <w:sz w:val="20"/>
          <w:szCs w:val="20"/>
        </w:rPr>
      </w:pPr>
      <w:r w:rsidRPr="00100109">
        <w:rPr>
          <w:rFonts w:ascii="AvantGarde Bk BT" w:hAnsi="AvantGarde Bk BT" w:cs="Arial"/>
          <w:bCs/>
          <w:sz w:val="20"/>
          <w:szCs w:val="20"/>
        </w:rPr>
        <w:t>9.</w:t>
      </w:r>
      <w:r w:rsidRPr="00100109">
        <w:rPr>
          <w:rFonts w:ascii="AvantGarde Bk BT" w:hAnsi="AvantGarde Bk BT" w:cs="Arial"/>
          <w:bCs/>
          <w:sz w:val="20"/>
          <w:szCs w:val="20"/>
        </w:rPr>
        <w:tab/>
        <w:t>Centro Universitario de La Ciénega:</w:t>
      </w:r>
    </w:p>
    <w:p w:rsidR="00097181" w:rsidRPr="00100109"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100109" w:rsidTr="005F1DE4">
        <w:tc>
          <w:tcPr>
            <w:tcW w:w="1913" w:type="dxa"/>
            <w:tcBorders>
              <w:bottom w:val="double" w:sz="6" w:space="0" w:color="auto"/>
            </w:tcBorders>
            <w:shd w:val="clear" w:color="auto" w:fill="F3F3F3"/>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sz w:val="20"/>
                <w:szCs w:val="20"/>
                <w:lang w:val="es-MX" w:eastAsia="es-MX"/>
              </w:rPr>
              <w:t>Propietario</w:t>
            </w:r>
          </w:p>
        </w:tc>
        <w:tc>
          <w:tcPr>
            <w:tcW w:w="7067" w:type="dxa"/>
            <w:vAlign w:val="bottom"/>
          </w:tcPr>
          <w:p w:rsidR="00097181" w:rsidRPr="00100109" w:rsidRDefault="00097181" w:rsidP="005F1DE4">
            <w:pPr>
              <w:spacing w:line="0" w:lineRule="atLeast"/>
              <w:jc w:val="center"/>
              <w:rPr>
                <w:rFonts w:ascii="AvantGarde Bk BT" w:hAnsi="AvantGarde Bk BT"/>
                <w:sz w:val="20"/>
                <w:szCs w:val="20"/>
              </w:rPr>
            </w:pPr>
            <w:r w:rsidRPr="00100109">
              <w:rPr>
                <w:rFonts w:ascii="AvantGarde Bk BT" w:hAnsi="AvantGarde Bk BT" w:cs="Calibri"/>
                <w:sz w:val="20"/>
                <w:szCs w:val="20"/>
                <w:lang w:eastAsia="es-MX"/>
              </w:rPr>
              <w:t>José Humberto Razo García</w:t>
            </w:r>
          </w:p>
        </w:tc>
      </w:tr>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sz w:val="20"/>
                <w:szCs w:val="20"/>
                <w:lang w:val="es-MX" w:eastAsia="es-MX"/>
              </w:rPr>
              <w:t>Suplente</w:t>
            </w:r>
          </w:p>
        </w:tc>
        <w:tc>
          <w:tcPr>
            <w:tcW w:w="7067" w:type="dxa"/>
            <w:vAlign w:val="bottom"/>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cs="Calibri"/>
                <w:sz w:val="20"/>
                <w:szCs w:val="20"/>
                <w:lang w:eastAsia="es-MX"/>
              </w:rPr>
              <w:t>Lucio Guzmán Mares</w:t>
            </w:r>
          </w:p>
        </w:tc>
      </w:tr>
    </w:tbl>
    <w:p w:rsidR="00097181" w:rsidRPr="00100109"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sz w:val="20"/>
                <w:szCs w:val="20"/>
                <w:lang w:val="es-MX" w:eastAsia="es-MX"/>
              </w:rPr>
              <w:t>Propietario</w:t>
            </w:r>
          </w:p>
        </w:tc>
        <w:tc>
          <w:tcPr>
            <w:tcW w:w="7067" w:type="dxa"/>
            <w:vAlign w:val="bottom"/>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cs="Calibri"/>
                <w:sz w:val="20"/>
                <w:szCs w:val="20"/>
                <w:lang w:eastAsia="es-MX"/>
              </w:rPr>
              <w:t xml:space="preserve">Mario Alberto </w:t>
            </w:r>
            <w:proofErr w:type="spellStart"/>
            <w:r w:rsidRPr="00100109">
              <w:rPr>
                <w:rFonts w:ascii="AvantGarde Bk BT" w:hAnsi="AvantGarde Bk BT" w:cs="Calibri"/>
                <w:sz w:val="20"/>
                <w:szCs w:val="20"/>
                <w:lang w:eastAsia="es-MX"/>
              </w:rPr>
              <w:t>Beas</w:t>
            </w:r>
            <w:proofErr w:type="spellEnd"/>
            <w:r w:rsidRPr="00100109">
              <w:rPr>
                <w:rFonts w:ascii="AvantGarde Bk BT" w:hAnsi="AvantGarde Bk BT" w:cs="Calibri"/>
                <w:sz w:val="20"/>
                <w:szCs w:val="20"/>
                <w:lang w:eastAsia="es-MX"/>
              </w:rPr>
              <w:t xml:space="preserve"> Olvera</w:t>
            </w:r>
          </w:p>
        </w:tc>
      </w:tr>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sz w:val="20"/>
                <w:szCs w:val="20"/>
                <w:lang w:val="es-MX" w:eastAsia="es-MX"/>
              </w:rPr>
              <w:t>Suplente</w:t>
            </w:r>
          </w:p>
        </w:tc>
        <w:tc>
          <w:tcPr>
            <w:tcW w:w="7067" w:type="dxa"/>
            <w:vAlign w:val="bottom"/>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cs="Calibri"/>
                <w:sz w:val="20"/>
                <w:szCs w:val="20"/>
                <w:lang w:eastAsia="es-MX"/>
              </w:rPr>
              <w:t>Martín Eduardo Pérez Cazares</w:t>
            </w:r>
          </w:p>
        </w:tc>
      </w:tr>
    </w:tbl>
    <w:p w:rsidR="00097181" w:rsidRPr="00100109"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sz w:val="20"/>
                <w:szCs w:val="20"/>
                <w:lang w:val="es-MX" w:eastAsia="es-MX"/>
              </w:rPr>
              <w:t>Propietario</w:t>
            </w:r>
          </w:p>
        </w:tc>
        <w:tc>
          <w:tcPr>
            <w:tcW w:w="7067" w:type="dxa"/>
            <w:vAlign w:val="bottom"/>
          </w:tcPr>
          <w:p w:rsidR="00097181" w:rsidRPr="00100109" w:rsidRDefault="00097181" w:rsidP="005F1DE4">
            <w:pPr>
              <w:spacing w:line="0" w:lineRule="atLeast"/>
              <w:jc w:val="center"/>
              <w:rPr>
                <w:rFonts w:ascii="AvantGarde Bk BT" w:hAnsi="AvantGarde Bk BT" w:cs="Calibri"/>
                <w:sz w:val="20"/>
                <w:szCs w:val="20"/>
                <w:lang w:eastAsia="es-MX"/>
              </w:rPr>
            </w:pPr>
            <w:r w:rsidRPr="00100109">
              <w:rPr>
                <w:rFonts w:ascii="AvantGarde Bk BT" w:hAnsi="AvantGarde Bk BT" w:cs="Calibri"/>
                <w:sz w:val="20"/>
                <w:szCs w:val="20"/>
                <w:lang w:eastAsia="es-MX"/>
              </w:rPr>
              <w:t>Jorge Padilla Álvarez</w:t>
            </w:r>
          </w:p>
        </w:tc>
      </w:tr>
      <w:tr w:rsidR="00097181" w:rsidRPr="00100109" w:rsidTr="005F1DE4">
        <w:tc>
          <w:tcPr>
            <w:tcW w:w="1913" w:type="dxa"/>
            <w:shd w:val="clear" w:color="auto" w:fill="F3F3F3"/>
          </w:tcPr>
          <w:p w:rsidR="00097181" w:rsidRPr="00100109" w:rsidRDefault="00097181" w:rsidP="005F1DE4">
            <w:pPr>
              <w:spacing w:line="0" w:lineRule="atLeast"/>
              <w:jc w:val="center"/>
              <w:rPr>
                <w:rFonts w:ascii="AvantGarde Bk BT" w:hAnsi="AvantGarde Bk BT"/>
                <w:sz w:val="20"/>
                <w:szCs w:val="20"/>
                <w:lang w:val="es-MX" w:eastAsia="es-MX"/>
              </w:rPr>
            </w:pPr>
            <w:r w:rsidRPr="00100109">
              <w:rPr>
                <w:rFonts w:ascii="AvantGarde Bk BT" w:hAnsi="AvantGarde Bk BT"/>
                <w:sz w:val="20"/>
                <w:szCs w:val="20"/>
                <w:lang w:val="es-MX" w:eastAsia="es-MX"/>
              </w:rPr>
              <w:t>Suplente</w:t>
            </w:r>
          </w:p>
        </w:tc>
        <w:tc>
          <w:tcPr>
            <w:tcW w:w="7067" w:type="dxa"/>
            <w:vAlign w:val="bottom"/>
          </w:tcPr>
          <w:p w:rsidR="00097181" w:rsidRPr="00100109" w:rsidRDefault="00097181" w:rsidP="005F1DE4">
            <w:pPr>
              <w:spacing w:line="0" w:lineRule="atLeast"/>
              <w:jc w:val="center"/>
              <w:rPr>
                <w:rFonts w:ascii="AvantGarde Bk BT" w:hAnsi="AvantGarde Bk BT" w:cs="Calibri"/>
                <w:sz w:val="20"/>
                <w:szCs w:val="20"/>
                <w:lang w:eastAsia="es-MX"/>
              </w:rPr>
            </w:pPr>
            <w:r w:rsidRPr="00100109">
              <w:rPr>
                <w:rFonts w:ascii="AvantGarde Bk BT" w:hAnsi="AvantGarde Bk BT" w:cs="Calibri"/>
                <w:sz w:val="20"/>
                <w:szCs w:val="20"/>
                <w:lang w:eastAsia="es-MX"/>
              </w:rPr>
              <w:t>Araceli Rodríguez Sahagún</w:t>
            </w:r>
          </w:p>
        </w:tc>
      </w:tr>
    </w:tbl>
    <w:p w:rsidR="00097181" w:rsidRDefault="00097181" w:rsidP="00097181">
      <w:pPr>
        <w:spacing w:line="0" w:lineRule="atLeast"/>
        <w:rPr>
          <w:rFonts w:ascii="AvantGarde Bk BT" w:hAnsi="AvantGarde Bk BT" w:cs="Arial"/>
          <w:bCs/>
          <w:color w:val="0000FF"/>
          <w:sz w:val="20"/>
          <w:szCs w:val="20"/>
        </w:rPr>
      </w:pPr>
    </w:p>
    <w:p w:rsidR="00097181" w:rsidRDefault="00097181" w:rsidP="00097181">
      <w:pPr>
        <w:spacing w:line="0" w:lineRule="atLeast"/>
      </w:pPr>
      <w:r>
        <w:br w:type="page"/>
      </w:r>
    </w:p>
    <w:p w:rsidR="00097181" w:rsidRPr="004C3043" w:rsidRDefault="00097181" w:rsidP="00097181">
      <w:pPr>
        <w:spacing w:line="0" w:lineRule="atLeast"/>
        <w:ind w:firstLine="708"/>
        <w:rPr>
          <w:rFonts w:ascii="AvantGarde Bk BT" w:hAnsi="AvantGarde Bk BT" w:cs="Arial"/>
          <w:bCs/>
          <w:sz w:val="20"/>
          <w:szCs w:val="20"/>
        </w:rPr>
      </w:pPr>
      <w:r w:rsidRPr="004C3043">
        <w:rPr>
          <w:rFonts w:ascii="AvantGarde Bk BT" w:hAnsi="AvantGarde Bk BT" w:cs="Arial"/>
          <w:bCs/>
          <w:sz w:val="20"/>
          <w:szCs w:val="20"/>
        </w:rPr>
        <w:lastRenderedPageBreak/>
        <w:t>10.</w:t>
      </w:r>
      <w:r w:rsidRPr="004C3043">
        <w:rPr>
          <w:rFonts w:ascii="AvantGarde Bk BT" w:hAnsi="AvantGarde Bk BT" w:cs="Arial"/>
          <w:bCs/>
          <w:sz w:val="20"/>
          <w:szCs w:val="20"/>
        </w:rPr>
        <w:tab/>
        <w:t>Centro Universitario de La Costa:</w:t>
      </w:r>
    </w:p>
    <w:p w:rsidR="00097181" w:rsidRPr="004C3043"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tcBorders>
              <w:bottom w:val="double" w:sz="6" w:space="0" w:color="auto"/>
            </w:tcBorders>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Salvador Gudiño Meza</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Miguel Álvarez Gómez</w:t>
            </w:r>
          </w:p>
        </w:tc>
      </w:tr>
    </w:tbl>
    <w:p w:rsidR="00097181" w:rsidRPr="004C3043"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Maximiliano Lomelí Cisneros</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Ana Bertha Gómez Delgado</w:t>
            </w:r>
          </w:p>
        </w:tc>
      </w:tr>
    </w:tbl>
    <w:p w:rsidR="00097181" w:rsidRPr="004C3043"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proofErr w:type="spellStart"/>
            <w:r w:rsidRPr="004C3043">
              <w:rPr>
                <w:rFonts w:ascii="AvantGarde Bk BT" w:hAnsi="AvantGarde Bk BT" w:cs="Calibri"/>
                <w:sz w:val="20"/>
                <w:szCs w:val="20"/>
                <w:lang w:eastAsia="es-MX"/>
              </w:rPr>
              <w:t>Maximilian</w:t>
            </w:r>
            <w:proofErr w:type="spellEnd"/>
            <w:r w:rsidRPr="004C3043">
              <w:rPr>
                <w:rFonts w:ascii="AvantGarde Bk BT" w:hAnsi="AvantGarde Bk BT" w:cs="Calibri"/>
                <w:sz w:val="20"/>
                <w:szCs w:val="20"/>
                <w:lang w:eastAsia="es-MX"/>
              </w:rPr>
              <w:t xml:space="preserve"> Andrew </w:t>
            </w:r>
            <w:proofErr w:type="spellStart"/>
            <w:r w:rsidRPr="004C3043">
              <w:rPr>
                <w:rFonts w:ascii="AvantGarde Bk BT" w:hAnsi="AvantGarde Bk BT" w:cs="Calibri"/>
                <w:sz w:val="20"/>
                <w:szCs w:val="20"/>
                <w:lang w:eastAsia="es-MX"/>
              </w:rPr>
              <w:t>Greig</w:t>
            </w:r>
            <w:proofErr w:type="spellEnd"/>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 xml:space="preserve">Rosa María Chávez </w:t>
            </w:r>
            <w:proofErr w:type="spellStart"/>
            <w:r w:rsidRPr="004C3043">
              <w:rPr>
                <w:rFonts w:ascii="AvantGarde Bk BT" w:hAnsi="AvantGarde Bk BT" w:cs="Calibri"/>
                <w:sz w:val="20"/>
                <w:szCs w:val="20"/>
                <w:lang w:eastAsia="es-MX"/>
              </w:rPr>
              <w:t>Dagostino</w:t>
            </w:r>
            <w:proofErr w:type="spellEnd"/>
          </w:p>
        </w:tc>
      </w:tr>
    </w:tbl>
    <w:p w:rsidR="00097181" w:rsidRDefault="00097181" w:rsidP="00097181">
      <w:pPr>
        <w:spacing w:line="0" w:lineRule="atLeast"/>
        <w:jc w:val="both"/>
        <w:rPr>
          <w:rFonts w:ascii="AvantGarde Bk BT" w:hAnsi="AvantGarde Bk BT" w:cs="Arial"/>
          <w:color w:val="0000FF"/>
          <w:sz w:val="20"/>
          <w:szCs w:val="20"/>
          <w:highlight w:val="yellow"/>
          <w:lang w:val="es-MX"/>
        </w:rPr>
      </w:pPr>
    </w:p>
    <w:p w:rsidR="00097181" w:rsidRPr="004C3043" w:rsidRDefault="00097181" w:rsidP="00097181">
      <w:pPr>
        <w:spacing w:line="0" w:lineRule="atLeast"/>
        <w:ind w:firstLine="708"/>
        <w:rPr>
          <w:rFonts w:ascii="AvantGarde Bk BT" w:hAnsi="AvantGarde Bk BT" w:cs="Arial"/>
          <w:bCs/>
          <w:sz w:val="20"/>
          <w:szCs w:val="20"/>
        </w:rPr>
      </w:pPr>
      <w:r w:rsidRPr="004C3043">
        <w:rPr>
          <w:rFonts w:ascii="AvantGarde Bk BT" w:hAnsi="AvantGarde Bk BT" w:cs="Arial"/>
          <w:bCs/>
          <w:sz w:val="20"/>
          <w:szCs w:val="20"/>
        </w:rPr>
        <w:t>11.</w:t>
      </w:r>
      <w:r w:rsidRPr="004C3043">
        <w:rPr>
          <w:rFonts w:ascii="AvantGarde Bk BT" w:hAnsi="AvantGarde Bk BT" w:cs="Arial"/>
          <w:bCs/>
          <w:sz w:val="20"/>
          <w:szCs w:val="20"/>
        </w:rPr>
        <w:tab/>
        <w:t>Centro Universitario de La Costa Sur:</w:t>
      </w:r>
    </w:p>
    <w:p w:rsidR="00097181" w:rsidRPr="004C304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tcBorders>
              <w:bottom w:val="double" w:sz="6" w:space="0" w:color="auto"/>
            </w:tcBorders>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Armando Martínez López</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Francisco Javier Cárdenas Flores</w:t>
            </w:r>
          </w:p>
        </w:tc>
      </w:tr>
    </w:tbl>
    <w:p w:rsidR="00097181" w:rsidRPr="004C3043"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María Magdalena Ramírez Martínez</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Gerardo Núñez González</w:t>
            </w:r>
          </w:p>
        </w:tc>
      </w:tr>
    </w:tbl>
    <w:p w:rsidR="00097181" w:rsidRPr="004C3043"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Jesús Donaciano Medina García</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Myriam Arias Uribe</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4C3043" w:rsidRDefault="00097181" w:rsidP="00097181">
      <w:pPr>
        <w:spacing w:line="0" w:lineRule="atLeast"/>
        <w:ind w:left="1418" w:hanging="709"/>
        <w:rPr>
          <w:rFonts w:ascii="AvantGarde Bk BT" w:hAnsi="AvantGarde Bk BT" w:cs="Arial"/>
          <w:bCs/>
          <w:sz w:val="20"/>
          <w:szCs w:val="20"/>
        </w:rPr>
      </w:pPr>
      <w:r w:rsidRPr="004C3043">
        <w:rPr>
          <w:rFonts w:ascii="AvantGarde Bk BT" w:hAnsi="AvantGarde Bk BT" w:cs="Arial"/>
          <w:bCs/>
          <w:sz w:val="20"/>
          <w:szCs w:val="20"/>
        </w:rPr>
        <w:t>12.</w:t>
      </w:r>
      <w:r w:rsidRPr="004C3043">
        <w:rPr>
          <w:rFonts w:ascii="AvantGarde Bk BT" w:hAnsi="AvantGarde Bk BT" w:cs="Arial"/>
          <w:bCs/>
          <w:sz w:val="20"/>
          <w:szCs w:val="20"/>
        </w:rPr>
        <w:tab/>
        <w:t>Centro Universitario de Los Lagos:</w:t>
      </w:r>
    </w:p>
    <w:p w:rsidR="00097181" w:rsidRPr="004C304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tcBorders>
              <w:bottom w:val="double" w:sz="6" w:space="0" w:color="auto"/>
            </w:tcBorders>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Bertha Alicia Arce Chávez</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Jorge Enrique Mejía Sánchez</w:t>
            </w:r>
          </w:p>
        </w:tc>
      </w:tr>
    </w:tbl>
    <w:p w:rsidR="00097181" w:rsidRPr="004C3043"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Oscar Gutiérrez Coronado</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AF453E">
              <w:rPr>
                <w:rFonts w:ascii="AvantGarde Bk BT" w:hAnsi="AvantGarde Bk BT" w:cs="Calibri"/>
                <w:sz w:val="20"/>
                <w:szCs w:val="20"/>
                <w:lang w:eastAsia="es-MX"/>
              </w:rPr>
              <w:t xml:space="preserve">César </w:t>
            </w:r>
            <w:r w:rsidRPr="004C3043">
              <w:rPr>
                <w:rFonts w:ascii="AvantGarde Bk BT" w:hAnsi="AvantGarde Bk BT" w:cs="Calibri"/>
                <w:sz w:val="20"/>
                <w:szCs w:val="20"/>
                <w:lang w:eastAsia="es-MX"/>
              </w:rPr>
              <w:t xml:space="preserve">Soria </w:t>
            </w:r>
            <w:proofErr w:type="spellStart"/>
            <w:r w:rsidRPr="004C3043">
              <w:rPr>
                <w:rFonts w:ascii="AvantGarde Bk BT" w:hAnsi="AvantGarde Bk BT" w:cs="Calibri"/>
                <w:sz w:val="20"/>
                <w:szCs w:val="20"/>
                <w:lang w:eastAsia="es-MX"/>
              </w:rPr>
              <w:t>Fregozo</w:t>
            </w:r>
            <w:proofErr w:type="spellEnd"/>
          </w:p>
        </w:tc>
      </w:tr>
    </w:tbl>
    <w:p w:rsidR="00097181" w:rsidRPr="004C3043"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 xml:space="preserve">Rosa María </w:t>
            </w:r>
            <w:proofErr w:type="spellStart"/>
            <w:r w:rsidRPr="004C3043">
              <w:rPr>
                <w:rFonts w:ascii="AvantGarde Bk BT" w:hAnsi="AvantGarde Bk BT" w:cs="Calibri"/>
                <w:sz w:val="20"/>
                <w:szCs w:val="20"/>
                <w:lang w:eastAsia="es-MX"/>
              </w:rPr>
              <w:t>Spinoso</w:t>
            </w:r>
            <w:proofErr w:type="spellEnd"/>
            <w:r w:rsidRPr="004C3043">
              <w:rPr>
                <w:rFonts w:ascii="AvantGarde Bk BT" w:hAnsi="AvantGarde Bk BT" w:cs="Calibri"/>
                <w:sz w:val="20"/>
                <w:szCs w:val="20"/>
                <w:lang w:eastAsia="es-MX"/>
              </w:rPr>
              <w:t xml:space="preserve"> </w:t>
            </w:r>
            <w:proofErr w:type="spellStart"/>
            <w:r w:rsidRPr="004C3043">
              <w:rPr>
                <w:rFonts w:ascii="AvantGarde Bk BT" w:hAnsi="AvantGarde Bk BT" w:cs="Calibri"/>
                <w:sz w:val="20"/>
                <w:szCs w:val="20"/>
                <w:lang w:eastAsia="es-MX"/>
              </w:rPr>
              <w:t>Arcocha</w:t>
            </w:r>
            <w:proofErr w:type="spellEnd"/>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Fabiola Ortiz Ramos</w:t>
            </w:r>
          </w:p>
        </w:tc>
      </w:tr>
    </w:tbl>
    <w:p w:rsidR="00097181" w:rsidRDefault="00097181" w:rsidP="00097181">
      <w:pPr>
        <w:spacing w:line="0" w:lineRule="atLeast"/>
        <w:rPr>
          <w:rFonts w:ascii="AvantGarde Bk BT" w:hAnsi="AvantGarde Bk BT" w:cs="Arial"/>
          <w:bCs/>
          <w:color w:val="0000FF"/>
          <w:sz w:val="20"/>
          <w:szCs w:val="20"/>
        </w:rPr>
      </w:pPr>
    </w:p>
    <w:p w:rsidR="00097181" w:rsidRDefault="00097181" w:rsidP="00097181">
      <w:pPr>
        <w:spacing w:line="0" w:lineRule="atLeast"/>
      </w:pPr>
      <w:r>
        <w:br w:type="page"/>
      </w:r>
    </w:p>
    <w:p w:rsidR="00097181" w:rsidRPr="004C3043" w:rsidRDefault="00097181" w:rsidP="00097181">
      <w:pPr>
        <w:pStyle w:val="Prrafodelista"/>
        <w:numPr>
          <w:ilvl w:val="0"/>
          <w:numId w:val="8"/>
        </w:numPr>
        <w:spacing w:line="0" w:lineRule="atLeast"/>
        <w:ind w:left="1418" w:hanging="709"/>
        <w:rPr>
          <w:rFonts w:ascii="AvantGarde Bk BT" w:hAnsi="AvantGarde Bk BT" w:cs="Arial"/>
          <w:bCs/>
          <w:sz w:val="20"/>
          <w:szCs w:val="20"/>
        </w:rPr>
      </w:pPr>
      <w:r w:rsidRPr="004C3043">
        <w:rPr>
          <w:rFonts w:ascii="AvantGarde Bk BT" w:hAnsi="AvantGarde Bk BT" w:cs="Arial"/>
          <w:bCs/>
          <w:sz w:val="20"/>
          <w:szCs w:val="20"/>
        </w:rPr>
        <w:lastRenderedPageBreak/>
        <w:t>Centro Universitario del Norte:</w:t>
      </w:r>
    </w:p>
    <w:p w:rsidR="00097181" w:rsidRPr="004C304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tcBorders>
              <w:bottom w:val="double" w:sz="6" w:space="0" w:color="auto"/>
            </w:tcBorders>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Propietario</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r w:rsidRPr="004C3043">
              <w:rPr>
                <w:rFonts w:ascii="AvantGarde Bk BT" w:hAnsi="AvantGarde Bk BT" w:cs="Calibri"/>
                <w:sz w:val="20"/>
                <w:szCs w:val="20"/>
                <w:lang w:eastAsia="es-MX"/>
              </w:rPr>
              <w:t>Pedro Vicente Viveros Reyes</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Suplente</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r w:rsidRPr="004C3043">
              <w:rPr>
                <w:rFonts w:ascii="AvantGarde Bk BT" w:hAnsi="AvantGarde Bk BT" w:cs="Calibri"/>
                <w:sz w:val="20"/>
                <w:szCs w:val="20"/>
                <w:lang w:eastAsia="es-MX"/>
              </w:rPr>
              <w:t>Ma. Concepción Pinedo Muñoz</w:t>
            </w:r>
          </w:p>
        </w:tc>
      </w:tr>
    </w:tbl>
    <w:p w:rsidR="00097181" w:rsidRPr="004C304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Propietario</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r w:rsidRPr="004C3043">
              <w:rPr>
                <w:rFonts w:ascii="AvantGarde Bk BT" w:hAnsi="AvantGarde Bk BT" w:cs="Calibri"/>
                <w:sz w:val="20"/>
                <w:szCs w:val="20"/>
                <w:lang w:eastAsia="es-MX"/>
              </w:rPr>
              <w:t>Martha Yadira Pérez Ávalos</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Suplente</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r w:rsidRPr="004C3043">
              <w:rPr>
                <w:rFonts w:ascii="AvantGarde Bk BT" w:hAnsi="AvantGarde Bk BT" w:cs="Calibri"/>
                <w:sz w:val="20"/>
                <w:szCs w:val="20"/>
                <w:lang w:eastAsia="es-MX"/>
              </w:rPr>
              <w:t>Gabino Cervantes Guevara</w:t>
            </w:r>
          </w:p>
        </w:tc>
      </w:tr>
    </w:tbl>
    <w:p w:rsidR="00097181" w:rsidRPr="004C3043"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Propietario</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r w:rsidRPr="004C3043">
              <w:rPr>
                <w:rFonts w:ascii="AvantGarde Bk BT" w:hAnsi="AvantGarde Bk BT" w:cs="Calibri"/>
                <w:sz w:val="20"/>
                <w:szCs w:val="20"/>
                <w:lang w:eastAsia="es-MX"/>
              </w:rPr>
              <w:t>Silvia Elena Mota Macías</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cs="Arial"/>
                <w:bCs/>
                <w:sz w:val="20"/>
                <w:szCs w:val="20"/>
              </w:rPr>
            </w:pPr>
            <w:r w:rsidRPr="004C3043">
              <w:rPr>
                <w:rFonts w:ascii="AvantGarde Bk BT" w:hAnsi="AvantGarde Bk BT" w:cs="Arial"/>
                <w:bCs/>
                <w:sz w:val="20"/>
                <w:szCs w:val="20"/>
              </w:rPr>
              <w:t>Suplente</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r w:rsidRPr="004C3043">
              <w:rPr>
                <w:rFonts w:ascii="AvantGarde Bk BT" w:hAnsi="AvantGarde Bk BT" w:cs="Calibri"/>
                <w:sz w:val="20"/>
                <w:szCs w:val="20"/>
                <w:lang w:eastAsia="es-MX"/>
              </w:rPr>
              <w:t>Fabricio Raúl Trujillo García</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4C3043" w:rsidRDefault="00097181" w:rsidP="00097181">
      <w:pPr>
        <w:pStyle w:val="Prrafodelista"/>
        <w:numPr>
          <w:ilvl w:val="0"/>
          <w:numId w:val="8"/>
        </w:numPr>
        <w:spacing w:line="0" w:lineRule="atLeast"/>
        <w:ind w:left="1418" w:hanging="709"/>
        <w:rPr>
          <w:rFonts w:ascii="AvantGarde Bk BT" w:hAnsi="AvantGarde Bk BT" w:cs="Arial"/>
          <w:bCs/>
          <w:sz w:val="20"/>
          <w:szCs w:val="20"/>
        </w:rPr>
      </w:pPr>
      <w:r w:rsidRPr="004C3043">
        <w:rPr>
          <w:rFonts w:ascii="AvantGarde Bk BT" w:hAnsi="AvantGarde Bk BT" w:cs="Arial"/>
          <w:bCs/>
          <w:sz w:val="20"/>
          <w:szCs w:val="20"/>
        </w:rPr>
        <w:t>Centro Universitario del Sur:</w:t>
      </w:r>
    </w:p>
    <w:p w:rsidR="00097181" w:rsidRPr="004C304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tcBorders>
              <w:bottom w:val="double" w:sz="6" w:space="0" w:color="auto"/>
            </w:tcBorders>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Propietario</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proofErr w:type="spellStart"/>
            <w:r w:rsidRPr="00AF453E">
              <w:rPr>
                <w:rFonts w:ascii="AvantGarde Bk BT" w:hAnsi="AvantGarde Bk BT" w:cs="Calibri"/>
                <w:sz w:val="20"/>
                <w:szCs w:val="20"/>
                <w:lang w:eastAsia="es-MX"/>
              </w:rPr>
              <w:t>Ózca</w:t>
            </w:r>
            <w:r w:rsidRPr="004C3043">
              <w:rPr>
                <w:rFonts w:ascii="AvantGarde Bk BT" w:hAnsi="AvantGarde Bk BT" w:cs="Calibri"/>
                <w:sz w:val="20"/>
                <w:szCs w:val="20"/>
                <w:lang w:eastAsia="es-MX"/>
              </w:rPr>
              <w:t>r</w:t>
            </w:r>
            <w:proofErr w:type="spellEnd"/>
            <w:r w:rsidRPr="004C3043">
              <w:rPr>
                <w:rFonts w:ascii="AvantGarde Bk BT" w:hAnsi="AvantGarde Bk BT" w:cs="Calibri"/>
                <w:sz w:val="20"/>
                <w:szCs w:val="20"/>
                <w:lang w:eastAsia="es-MX"/>
              </w:rPr>
              <w:t xml:space="preserve"> Cárdenas Tirado</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Suplente</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r w:rsidRPr="004C3043">
              <w:rPr>
                <w:rFonts w:ascii="AvantGarde Bk BT" w:hAnsi="AvantGarde Bk BT" w:cs="Calibri"/>
                <w:sz w:val="20"/>
                <w:szCs w:val="20"/>
                <w:lang w:eastAsia="es-MX"/>
              </w:rPr>
              <w:t>Mercedes Guillermina Núñez Gutiérrez</w:t>
            </w:r>
          </w:p>
        </w:tc>
      </w:tr>
    </w:tbl>
    <w:p w:rsidR="00097181" w:rsidRPr="004C3043"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Propietario</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r w:rsidRPr="004C3043">
              <w:rPr>
                <w:rFonts w:ascii="AvantGarde Bk BT" w:hAnsi="AvantGarde Bk BT" w:cs="Calibri"/>
                <w:sz w:val="20"/>
                <w:szCs w:val="20"/>
                <w:lang w:eastAsia="es-MX"/>
              </w:rPr>
              <w:t>Claudia Margarita Navarro Herrera</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Suplente</w:t>
            </w:r>
          </w:p>
        </w:tc>
        <w:tc>
          <w:tcPr>
            <w:tcW w:w="7067" w:type="dxa"/>
            <w:vAlign w:val="bottom"/>
          </w:tcPr>
          <w:p w:rsidR="00097181" w:rsidRPr="004C3043" w:rsidRDefault="00097181" w:rsidP="005F1DE4">
            <w:pPr>
              <w:spacing w:line="0" w:lineRule="atLeast"/>
              <w:jc w:val="center"/>
              <w:rPr>
                <w:rFonts w:ascii="AvantGarde Bk BT" w:hAnsi="AvantGarde Bk BT" w:cs="Calibri"/>
                <w:sz w:val="20"/>
                <w:szCs w:val="20"/>
                <w:lang w:eastAsia="es-MX"/>
              </w:rPr>
            </w:pPr>
            <w:r w:rsidRPr="004C3043">
              <w:rPr>
                <w:rFonts w:ascii="AvantGarde Bk BT" w:hAnsi="AvantGarde Bk BT" w:cs="Calibri"/>
                <w:sz w:val="20"/>
                <w:szCs w:val="20"/>
                <w:lang w:eastAsia="es-MX"/>
              </w:rPr>
              <w:t>Lourdes Margarita Arce Rodríguez</w:t>
            </w:r>
          </w:p>
        </w:tc>
      </w:tr>
    </w:tbl>
    <w:p w:rsidR="00097181" w:rsidRPr="004C3043"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Propietario</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María Luisa Pita López</w:t>
            </w:r>
          </w:p>
        </w:tc>
      </w:tr>
      <w:tr w:rsidR="00097181" w:rsidRPr="004C3043" w:rsidTr="005F1DE4">
        <w:tc>
          <w:tcPr>
            <w:tcW w:w="1913" w:type="dxa"/>
            <w:shd w:val="clear" w:color="auto" w:fill="F3F3F3"/>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sz w:val="20"/>
                <w:szCs w:val="20"/>
                <w:lang w:val="es-MX" w:eastAsia="es-MX"/>
              </w:rPr>
              <w:t>Suplente</w:t>
            </w:r>
          </w:p>
        </w:tc>
        <w:tc>
          <w:tcPr>
            <w:tcW w:w="7067" w:type="dxa"/>
            <w:vAlign w:val="bottom"/>
          </w:tcPr>
          <w:p w:rsidR="00097181" w:rsidRPr="004C3043" w:rsidRDefault="00097181" w:rsidP="005F1DE4">
            <w:pPr>
              <w:spacing w:line="0" w:lineRule="atLeast"/>
              <w:jc w:val="center"/>
              <w:rPr>
                <w:rFonts w:ascii="AvantGarde Bk BT" w:hAnsi="AvantGarde Bk BT"/>
                <w:sz w:val="20"/>
                <w:szCs w:val="20"/>
                <w:lang w:val="es-MX" w:eastAsia="es-MX"/>
              </w:rPr>
            </w:pPr>
            <w:r w:rsidRPr="004C3043">
              <w:rPr>
                <w:rFonts w:ascii="AvantGarde Bk BT" w:hAnsi="AvantGarde Bk BT" w:cs="Calibri"/>
                <w:sz w:val="20"/>
                <w:szCs w:val="20"/>
                <w:lang w:eastAsia="es-MX"/>
              </w:rPr>
              <w:t>Adán Sepúlveda Montes</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7B1A1C" w:rsidRDefault="00097181" w:rsidP="00097181">
      <w:pPr>
        <w:numPr>
          <w:ilvl w:val="0"/>
          <w:numId w:val="8"/>
        </w:numPr>
        <w:spacing w:line="0" w:lineRule="atLeast"/>
        <w:ind w:left="1418" w:hanging="709"/>
        <w:rPr>
          <w:rFonts w:ascii="AvantGarde Bk BT" w:hAnsi="AvantGarde Bk BT" w:cs="Arial"/>
          <w:bCs/>
          <w:sz w:val="20"/>
          <w:szCs w:val="20"/>
        </w:rPr>
      </w:pPr>
      <w:r w:rsidRPr="007B1A1C">
        <w:rPr>
          <w:rFonts w:ascii="AvantGarde Bk BT" w:hAnsi="AvantGarde Bk BT" w:cs="Arial"/>
          <w:bCs/>
          <w:sz w:val="20"/>
          <w:szCs w:val="20"/>
        </w:rPr>
        <w:t xml:space="preserve">Centro Universitario </w:t>
      </w:r>
      <w:r w:rsidRPr="00AF453E">
        <w:rPr>
          <w:rFonts w:ascii="AvantGarde Bk BT" w:hAnsi="AvantGarde Bk BT" w:cs="Arial"/>
          <w:bCs/>
          <w:sz w:val="20"/>
          <w:szCs w:val="20"/>
        </w:rPr>
        <w:t xml:space="preserve">de los </w:t>
      </w:r>
      <w:r w:rsidRPr="007B1A1C">
        <w:rPr>
          <w:rFonts w:ascii="AvantGarde Bk BT" w:hAnsi="AvantGarde Bk BT" w:cs="Arial"/>
          <w:bCs/>
          <w:sz w:val="20"/>
          <w:szCs w:val="20"/>
        </w:rPr>
        <w:t>Valles:</w:t>
      </w:r>
    </w:p>
    <w:p w:rsidR="00097181" w:rsidRPr="007B1A1C"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B1A1C" w:rsidTr="005F1DE4">
        <w:tc>
          <w:tcPr>
            <w:tcW w:w="1913" w:type="dxa"/>
            <w:tcBorders>
              <w:bottom w:val="double" w:sz="6" w:space="0" w:color="auto"/>
            </w:tcBorders>
            <w:shd w:val="clear" w:color="auto" w:fill="F3F3F3"/>
          </w:tcPr>
          <w:p w:rsidR="00097181" w:rsidRPr="007B1A1C" w:rsidRDefault="00097181" w:rsidP="005F1DE4">
            <w:pPr>
              <w:spacing w:line="0" w:lineRule="atLeast"/>
              <w:jc w:val="center"/>
              <w:rPr>
                <w:rFonts w:ascii="AvantGarde Bk BT" w:hAnsi="AvantGarde Bk BT" w:cs="Arial"/>
                <w:bCs/>
                <w:sz w:val="20"/>
                <w:szCs w:val="20"/>
              </w:rPr>
            </w:pPr>
            <w:r w:rsidRPr="007B1A1C">
              <w:rPr>
                <w:rFonts w:ascii="AvantGarde Bk BT" w:hAnsi="AvantGarde Bk BT" w:cs="Arial"/>
                <w:bCs/>
                <w:sz w:val="20"/>
                <w:szCs w:val="20"/>
              </w:rPr>
              <w:t>Propietario</w:t>
            </w:r>
          </w:p>
        </w:tc>
        <w:tc>
          <w:tcPr>
            <w:tcW w:w="7067" w:type="dxa"/>
            <w:vAlign w:val="bottom"/>
          </w:tcPr>
          <w:p w:rsidR="00097181" w:rsidRPr="007B1A1C" w:rsidRDefault="00097181" w:rsidP="005F1DE4">
            <w:pPr>
              <w:spacing w:line="0" w:lineRule="atLeast"/>
              <w:jc w:val="center"/>
              <w:rPr>
                <w:rFonts w:ascii="AvantGarde Bk BT" w:hAnsi="AvantGarde Bk BT"/>
                <w:sz w:val="20"/>
                <w:szCs w:val="20"/>
                <w:lang w:val="es-MX" w:eastAsia="es-MX"/>
              </w:rPr>
            </w:pPr>
            <w:proofErr w:type="spellStart"/>
            <w:r w:rsidRPr="007B1A1C">
              <w:rPr>
                <w:rFonts w:ascii="AvantGarde Bk BT" w:hAnsi="AvantGarde Bk BT" w:cs="Calibri"/>
                <w:sz w:val="20"/>
                <w:szCs w:val="20"/>
                <w:lang w:eastAsia="es-MX"/>
              </w:rPr>
              <w:t>Jahaziel</w:t>
            </w:r>
            <w:proofErr w:type="spellEnd"/>
            <w:r w:rsidRPr="007B1A1C">
              <w:rPr>
                <w:rFonts w:ascii="AvantGarde Bk BT" w:hAnsi="AvantGarde Bk BT" w:cs="Calibri"/>
                <w:sz w:val="20"/>
                <w:szCs w:val="20"/>
                <w:lang w:eastAsia="es-MX"/>
              </w:rPr>
              <w:t xml:space="preserve"> Molina del Río</w:t>
            </w:r>
          </w:p>
        </w:tc>
      </w:tr>
      <w:tr w:rsidR="00097181" w:rsidRPr="007B1A1C" w:rsidTr="005F1DE4">
        <w:tc>
          <w:tcPr>
            <w:tcW w:w="1913" w:type="dxa"/>
            <w:shd w:val="clear" w:color="auto" w:fill="F3F3F3"/>
          </w:tcPr>
          <w:p w:rsidR="00097181" w:rsidRPr="007B1A1C" w:rsidRDefault="00097181" w:rsidP="005F1DE4">
            <w:pPr>
              <w:spacing w:line="0" w:lineRule="atLeast"/>
              <w:jc w:val="center"/>
              <w:rPr>
                <w:rFonts w:ascii="AvantGarde Bk BT" w:hAnsi="AvantGarde Bk BT" w:cs="Arial"/>
                <w:bCs/>
                <w:sz w:val="20"/>
                <w:szCs w:val="20"/>
              </w:rPr>
            </w:pPr>
            <w:r w:rsidRPr="007B1A1C">
              <w:rPr>
                <w:rFonts w:ascii="AvantGarde Bk BT" w:hAnsi="AvantGarde Bk BT" w:cs="Arial"/>
                <w:bCs/>
                <w:sz w:val="20"/>
                <w:szCs w:val="20"/>
              </w:rPr>
              <w:t>Suplente</w:t>
            </w:r>
          </w:p>
        </w:tc>
        <w:tc>
          <w:tcPr>
            <w:tcW w:w="7067" w:type="dxa"/>
            <w:vAlign w:val="bottom"/>
          </w:tcPr>
          <w:p w:rsidR="00097181" w:rsidRPr="007B1A1C" w:rsidRDefault="00097181" w:rsidP="005F1DE4">
            <w:pPr>
              <w:spacing w:line="0" w:lineRule="atLeast"/>
              <w:jc w:val="center"/>
              <w:rPr>
                <w:rFonts w:ascii="AvantGarde Bk BT" w:hAnsi="AvantGarde Bk BT" w:cs="Calibri"/>
                <w:sz w:val="20"/>
                <w:szCs w:val="20"/>
                <w:lang w:eastAsia="es-MX"/>
              </w:rPr>
            </w:pPr>
            <w:r w:rsidRPr="007B1A1C">
              <w:rPr>
                <w:rFonts w:ascii="AvantGarde Bk BT" w:hAnsi="AvantGarde Bk BT" w:cs="Calibri"/>
                <w:sz w:val="20"/>
                <w:szCs w:val="20"/>
                <w:lang w:eastAsia="es-MX"/>
              </w:rPr>
              <w:t>Maritza Mandujano Munguía</w:t>
            </w:r>
          </w:p>
        </w:tc>
      </w:tr>
    </w:tbl>
    <w:p w:rsidR="00097181" w:rsidRPr="007B1A1C"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B1A1C" w:rsidTr="005F1DE4">
        <w:tc>
          <w:tcPr>
            <w:tcW w:w="1913" w:type="dxa"/>
            <w:shd w:val="clear" w:color="auto" w:fill="F3F3F3"/>
          </w:tcPr>
          <w:p w:rsidR="00097181" w:rsidRPr="007B1A1C" w:rsidRDefault="00097181" w:rsidP="005F1DE4">
            <w:pPr>
              <w:spacing w:line="0" w:lineRule="atLeast"/>
              <w:jc w:val="center"/>
              <w:rPr>
                <w:rFonts w:ascii="AvantGarde Bk BT" w:hAnsi="AvantGarde Bk BT" w:cs="Arial"/>
                <w:bCs/>
                <w:sz w:val="20"/>
                <w:szCs w:val="20"/>
              </w:rPr>
            </w:pPr>
            <w:r w:rsidRPr="007B1A1C">
              <w:rPr>
                <w:rFonts w:ascii="AvantGarde Bk BT" w:hAnsi="AvantGarde Bk BT" w:cs="Arial"/>
                <w:bCs/>
                <w:sz w:val="20"/>
                <w:szCs w:val="20"/>
              </w:rPr>
              <w:t>Propietario</w:t>
            </w:r>
          </w:p>
        </w:tc>
        <w:tc>
          <w:tcPr>
            <w:tcW w:w="7067" w:type="dxa"/>
            <w:vAlign w:val="bottom"/>
          </w:tcPr>
          <w:p w:rsidR="00097181" w:rsidRPr="007B1A1C" w:rsidRDefault="00097181" w:rsidP="005F1DE4">
            <w:pPr>
              <w:spacing w:line="0" w:lineRule="atLeast"/>
              <w:jc w:val="center"/>
              <w:rPr>
                <w:rFonts w:ascii="AvantGarde Bk BT" w:hAnsi="AvantGarde Bk BT" w:cs="Calibri"/>
                <w:sz w:val="20"/>
                <w:szCs w:val="20"/>
                <w:lang w:eastAsia="es-MX"/>
              </w:rPr>
            </w:pPr>
            <w:r w:rsidRPr="007B1A1C">
              <w:rPr>
                <w:rFonts w:ascii="AvantGarde Bk BT" w:hAnsi="AvantGarde Bk BT" w:cs="Calibri"/>
                <w:sz w:val="20"/>
                <w:szCs w:val="20"/>
                <w:lang w:eastAsia="es-MX"/>
              </w:rPr>
              <w:t>Sara Adriana García Cueva</w:t>
            </w:r>
          </w:p>
        </w:tc>
      </w:tr>
      <w:tr w:rsidR="00097181" w:rsidRPr="007B1A1C" w:rsidTr="005F1DE4">
        <w:tc>
          <w:tcPr>
            <w:tcW w:w="1913" w:type="dxa"/>
            <w:shd w:val="clear" w:color="auto" w:fill="F3F3F3"/>
          </w:tcPr>
          <w:p w:rsidR="00097181" w:rsidRPr="007B1A1C" w:rsidRDefault="00097181" w:rsidP="005F1DE4">
            <w:pPr>
              <w:spacing w:line="0" w:lineRule="atLeast"/>
              <w:jc w:val="center"/>
              <w:rPr>
                <w:rFonts w:ascii="AvantGarde Bk BT" w:hAnsi="AvantGarde Bk BT" w:cs="Arial"/>
                <w:bCs/>
                <w:sz w:val="20"/>
                <w:szCs w:val="20"/>
              </w:rPr>
            </w:pPr>
            <w:r w:rsidRPr="007B1A1C">
              <w:rPr>
                <w:rFonts w:ascii="AvantGarde Bk BT" w:hAnsi="AvantGarde Bk BT" w:cs="Arial"/>
                <w:bCs/>
                <w:sz w:val="20"/>
                <w:szCs w:val="20"/>
              </w:rPr>
              <w:t>Suplente</w:t>
            </w:r>
          </w:p>
        </w:tc>
        <w:tc>
          <w:tcPr>
            <w:tcW w:w="7067" w:type="dxa"/>
            <w:vAlign w:val="bottom"/>
          </w:tcPr>
          <w:p w:rsidR="00097181" w:rsidRPr="007B1A1C" w:rsidRDefault="00097181" w:rsidP="005F1DE4">
            <w:pPr>
              <w:spacing w:line="0" w:lineRule="atLeast"/>
              <w:jc w:val="center"/>
              <w:rPr>
                <w:rFonts w:ascii="AvantGarde Bk BT" w:hAnsi="AvantGarde Bk BT"/>
                <w:sz w:val="20"/>
                <w:szCs w:val="20"/>
                <w:lang w:val="es-MX" w:eastAsia="es-MX"/>
              </w:rPr>
            </w:pPr>
            <w:r w:rsidRPr="007B1A1C">
              <w:rPr>
                <w:rFonts w:ascii="AvantGarde Bk BT" w:hAnsi="AvantGarde Bk BT" w:cs="Calibri"/>
                <w:sz w:val="20"/>
                <w:szCs w:val="20"/>
                <w:lang w:eastAsia="es-MX"/>
              </w:rPr>
              <w:t>Francisco Javier Maldonado Virgen</w:t>
            </w:r>
          </w:p>
        </w:tc>
      </w:tr>
    </w:tbl>
    <w:p w:rsidR="00097181" w:rsidRPr="007B1A1C"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B1A1C" w:rsidTr="005F1DE4">
        <w:tc>
          <w:tcPr>
            <w:tcW w:w="1913" w:type="dxa"/>
            <w:shd w:val="clear" w:color="auto" w:fill="F3F3F3"/>
          </w:tcPr>
          <w:p w:rsidR="00097181" w:rsidRPr="007B1A1C" w:rsidRDefault="00097181" w:rsidP="005F1DE4">
            <w:pPr>
              <w:spacing w:line="0" w:lineRule="atLeast"/>
              <w:jc w:val="center"/>
              <w:rPr>
                <w:rFonts w:ascii="AvantGarde Bk BT" w:hAnsi="AvantGarde Bk BT" w:cs="Arial"/>
                <w:bCs/>
                <w:sz w:val="20"/>
                <w:szCs w:val="20"/>
              </w:rPr>
            </w:pPr>
            <w:r w:rsidRPr="007B1A1C">
              <w:rPr>
                <w:rFonts w:ascii="AvantGarde Bk BT" w:hAnsi="AvantGarde Bk BT" w:cs="Arial"/>
                <w:bCs/>
                <w:sz w:val="20"/>
                <w:szCs w:val="20"/>
              </w:rPr>
              <w:t>Propietario</w:t>
            </w:r>
          </w:p>
        </w:tc>
        <w:tc>
          <w:tcPr>
            <w:tcW w:w="7067" w:type="dxa"/>
            <w:vAlign w:val="bottom"/>
          </w:tcPr>
          <w:p w:rsidR="00097181" w:rsidRPr="007B1A1C" w:rsidRDefault="00097181" w:rsidP="005F1DE4">
            <w:pPr>
              <w:spacing w:line="0" w:lineRule="atLeast"/>
              <w:jc w:val="center"/>
              <w:rPr>
                <w:rFonts w:ascii="AvantGarde Bk BT" w:hAnsi="AvantGarde Bk BT" w:cs="Calibri"/>
                <w:sz w:val="20"/>
                <w:szCs w:val="20"/>
                <w:lang w:eastAsia="es-MX"/>
              </w:rPr>
            </w:pPr>
            <w:r w:rsidRPr="007B1A1C">
              <w:rPr>
                <w:rFonts w:ascii="AvantGarde Bk BT" w:hAnsi="AvantGarde Bk BT" w:cs="Calibri"/>
                <w:sz w:val="20"/>
                <w:szCs w:val="20"/>
                <w:lang w:eastAsia="es-MX"/>
              </w:rPr>
              <w:t>Héctor Huerta Ávila</w:t>
            </w:r>
          </w:p>
        </w:tc>
      </w:tr>
      <w:tr w:rsidR="00097181" w:rsidRPr="007B1A1C" w:rsidTr="005F1DE4">
        <w:tc>
          <w:tcPr>
            <w:tcW w:w="1913" w:type="dxa"/>
            <w:shd w:val="clear" w:color="auto" w:fill="F3F3F3"/>
          </w:tcPr>
          <w:p w:rsidR="00097181" w:rsidRPr="007B1A1C" w:rsidRDefault="00097181" w:rsidP="005F1DE4">
            <w:pPr>
              <w:spacing w:line="0" w:lineRule="atLeast"/>
              <w:jc w:val="center"/>
              <w:rPr>
                <w:rFonts w:ascii="AvantGarde Bk BT" w:hAnsi="AvantGarde Bk BT" w:cs="Arial"/>
                <w:bCs/>
                <w:sz w:val="20"/>
                <w:szCs w:val="20"/>
              </w:rPr>
            </w:pPr>
            <w:r w:rsidRPr="007B1A1C">
              <w:rPr>
                <w:rFonts w:ascii="AvantGarde Bk BT" w:hAnsi="AvantGarde Bk BT" w:cs="Arial"/>
                <w:bCs/>
                <w:sz w:val="20"/>
                <w:szCs w:val="20"/>
              </w:rPr>
              <w:t>Suplente</w:t>
            </w:r>
          </w:p>
        </w:tc>
        <w:tc>
          <w:tcPr>
            <w:tcW w:w="7067" w:type="dxa"/>
            <w:vAlign w:val="bottom"/>
          </w:tcPr>
          <w:p w:rsidR="00097181" w:rsidRPr="007B1A1C" w:rsidRDefault="00097181" w:rsidP="005F1DE4">
            <w:pPr>
              <w:spacing w:line="0" w:lineRule="atLeast"/>
              <w:jc w:val="center"/>
              <w:rPr>
                <w:rFonts w:ascii="AvantGarde Bk BT" w:hAnsi="AvantGarde Bk BT" w:cs="Calibri"/>
                <w:sz w:val="20"/>
                <w:szCs w:val="20"/>
                <w:lang w:eastAsia="es-MX"/>
              </w:rPr>
            </w:pPr>
            <w:r w:rsidRPr="007B1A1C">
              <w:rPr>
                <w:rFonts w:ascii="AvantGarde Bk BT" w:hAnsi="AvantGarde Bk BT" w:cs="Calibri"/>
                <w:sz w:val="20"/>
                <w:szCs w:val="20"/>
                <w:lang w:eastAsia="es-MX"/>
              </w:rPr>
              <w:t>Juan Pablo Morán Lázaro</w:t>
            </w:r>
          </w:p>
        </w:tc>
      </w:tr>
    </w:tbl>
    <w:p w:rsidR="00097181" w:rsidRDefault="00097181" w:rsidP="00097181">
      <w:pPr>
        <w:spacing w:line="0" w:lineRule="atLeast"/>
        <w:jc w:val="both"/>
        <w:rPr>
          <w:rFonts w:ascii="AvantGarde Bk BT" w:hAnsi="AvantGarde Bk BT" w:cs="Arial"/>
          <w:color w:val="0000FF"/>
          <w:sz w:val="20"/>
          <w:szCs w:val="20"/>
        </w:rPr>
      </w:pPr>
    </w:p>
    <w:p w:rsidR="00097181" w:rsidRPr="00A17761" w:rsidRDefault="00097181" w:rsidP="00097181">
      <w:pPr>
        <w:rPr>
          <w:rFonts w:ascii="AvantGarde Bk BT" w:hAnsi="AvantGarde Bk BT" w:cs="Arial"/>
          <w:color w:val="0000FF"/>
          <w:sz w:val="20"/>
          <w:szCs w:val="20"/>
        </w:rPr>
      </w:pPr>
      <w:r>
        <w:rPr>
          <w:rFonts w:ascii="AvantGarde Bk BT" w:hAnsi="AvantGarde Bk BT" w:cs="Arial"/>
          <w:color w:val="0000FF"/>
          <w:sz w:val="20"/>
          <w:szCs w:val="20"/>
        </w:rPr>
        <w:br w:type="page"/>
      </w:r>
    </w:p>
    <w:p w:rsidR="00097181" w:rsidRPr="00D4517B"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D4517B">
        <w:rPr>
          <w:rFonts w:ascii="AvantGarde Bk BT" w:hAnsi="AvantGarde Bk BT" w:cs="Arial"/>
          <w:sz w:val="20"/>
          <w:szCs w:val="20"/>
        </w:rPr>
        <w:lastRenderedPageBreak/>
        <w:t>Tres Directivos de cada Centro Universitario, siendo los siguientes:</w:t>
      </w:r>
    </w:p>
    <w:p w:rsidR="00097181" w:rsidRDefault="00097181" w:rsidP="00097181">
      <w:pPr>
        <w:spacing w:line="0" w:lineRule="atLeast"/>
        <w:rPr>
          <w:rFonts w:ascii="AvantGarde Bk BT" w:hAnsi="AvantGarde Bk BT" w:cs="Arial"/>
          <w:sz w:val="20"/>
          <w:szCs w:val="20"/>
        </w:rPr>
      </w:pPr>
    </w:p>
    <w:p w:rsidR="00097181" w:rsidRPr="006B430C" w:rsidRDefault="00097181" w:rsidP="00097181">
      <w:pPr>
        <w:pStyle w:val="Prrafodelista"/>
        <w:numPr>
          <w:ilvl w:val="0"/>
          <w:numId w:val="7"/>
        </w:numPr>
        <w:spacing w:line="0" w:lineRule="atLeast"/>
        <w:rPr>
          <w:rFonts w:ascii="AvantGarde Bk BT" w:hAnsi="AvantGarde Bk BT" w:cs="Arial"/>
          <w:bCs/>
          <w:sz w:val="20"/>
          <w:szCs w:val="20"/>
        </w:rPr>
      </w:pPr>
      <w:r w:rsidRPr="006B430C">
        <w:rPr>
          <w:rFonts w:ascii="AvantGarde Bk BT" w:hAnsi="AvantGarde Bk BT" w:cs="Arial"/>
          <w:bCs/>
          <w:sz w:val="20"/>
          <w:szCs w:val="20"/>
        </w:rPr>
        <w:t>Centro Universitario de Arte, Arquitectura y Diseño:</w:t>
      </w:r>
    </w:p>
    <w:p w:rsidR="00097181" w:rsidRPr="006B430C"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6B430C" w:rsidTr="005F1DE4">
        <w:tc>
          <w:tcPr>
            <w:tcW w:w="1913" w:type="dxa"/>
            <w:tcBorders>
              <w:top w:val="double" w:sz="6" w:space="0" w:color="auto"/>
              <w:bottom w:val="double" w:sz="6" w:space="0" w:color="auto"/>
            </w:tcBorders>
            <w:shd w:val="clear" w:color="auto" w:fill="auto"/>
          </w:tcPr>
          <w:p w:rsidR="00097181" w:rsidRPr="006B430C" w:rsidRDefault="00097181" w:rsidP="005F1DE4">
            <w:pPr>
              <w:shd w:val="pct5" w:color="auto" w:fill="auto"/>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Propietario</w:t>
            </w:r>
          </w:p>
        </w:tc>
        <w:tc>
          <w:tcPr>
            <w:tcW w:w="7065" w:type="dxa"/>
            <w:shd w:val="clear" w:color="auto" w:fill="auto"/>
          </w:tcPr>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Directora de la División de Diseño y Proyectos:</w:t>
            </w:r>
          </w:p>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Edith Rosario Jiménez Huerta</w:t>
            </w:r>
          </w:p>
        </w:tc>
      </w:tr>
    </w:tbl>
    <w:p w:rsidR="00097181" w:rsidRPr="00A17761" w:rsidRDefault="00097181" w:rsidP="00097181">
      <w:pPr>
        <w:spacing w:line="0" w:lineRule="atLeast"/>
        <w:rPr>
          <w:rFonts w:ascii="AvantGarde Bk BT" w:hAnsi="AvantGarde Bk BT" w:cs="Arial"/>
          <w:b/>
          <w:color w:val="0000FF"/>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6B430C" w:rsidRDefault="00097181" w:rsidP="005F1DE4">
            <w:pPr>
              <w:shd w:val="pct5" w:color="auto" w:fill="auto"/>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Propietario</w:t>
            </w:r>
          </w:p>
        </w:tc>
        <w:tc>
          <w:tcPr>
            <w:tcW w:w="7065" w:type="dxa"/>
          </w:tcPr>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Director de la División de Tecnología y Procesos:</w:t>
            </w:r>
          </w:p>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 xml:space="preserve">Jaime Francisco Gómez </w:t>
            </w:r>
            <w:proofErr w:type="spellStart"/>
            <w:r w:rsidRPr="006B430C">
              <w:rPr>
                <w:rFonts w:ascii="AvantGarde Bk BT" w:hAnsi="AvantGarde Bk BT" w:cs="Arial"/>
                <w:bCs/>
                <w:sz w:val="20"/>
                <w:szCs w:val="20"/>
              </w:rPr>
              <w:t>Gómez</w:t>
            </w:r>
            <w:proofErr w:type="spellEnd"/>
          </w:p>
        </w:tc>
      </w:tr>
    </w:tbl>
    <w:p w:rsidR="00097181" w:rsidRPr="00A17761" w:rsidRDefault="00097181" w:rsidP="00097181">
      <w:pPr>
        <w:spacing w:line="0" w:lineRule="atLeast"/>
        <w:rPr>
          <w:rFonts w:ascii="AvantGarde Bk BT" w:hAnsi="AvantGarde Bk BT" w:cs="Arial"/>
          <w:bCs/>
          <w:color w:val="0000FF"/>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6B430C" w:rsidRDefault="00097181" w:rsidP="005F1DE4">
            <w:pPr>
              <w:shd w:val="pct5" w:color="auto" w:fill="auto"/>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Propietario</w:t>
            </w:r>
          </w:p>
        </w:tc>
        <w:tc>
          <w:tcPr>
            <w:tcW w:w="7065" w:type="dxa"/>
          </w:tcPr>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Directora de la División de Artes y Humanidades:</w:t>
            </w:r>
          </w:p>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 xml:space="preserve">Dolores Aurora Ortiz </w:t>
            </w:r>
            <w:proofErr w:type="spellStart"/>
            <w:r w:rsidRPr="006B430C">
              <w:rPr>
                <w:rFonts w:ascii="AvantGarde Bk BT" w:hAnsi="AvantGarde Bk BT" w:cs="Arial"/>
                <w:bCs/>
                <w:sz w:val="20"/>
                <w:szCs w:val="20"/>
              </w:rPr>
              <w:t>Minique</w:t>
            </w:r>
            <w:proofErr w:type="spellEnd"/>
          </w:p>
        </w:tc>
      </w:tr>
    </w:tbl>
    <w:p w:rsidR="00097181" w:rsidRPr="00A17761" w:rsidRDefault="00097181" w:rsidP="00097181">
      <w:pPr>
        <w:spacing w:line="0" w:lineRule="atLeast"/>
        <w:rPr>
          <w:rFonts w:ascii="AvantGarde Bk BT" w:hAnsi="AvantGarde Bk BT" w:cs="Arial"/>
          <w:color w:val="0000FF"/>
          <w:sz w:val="20"/>
          <w:szCs w:val="20"/>
        </w:rPr>
      </w:pPr>
    </w:p>
    <w:p w:rsidR="00097181" w:rsidRPr="006B430C" w:rsidRDefault="00097181" w:rsidP="00097181">
      <w:pPr>
        <w:spacing w:line="0" w:lineRule="atLeast"/>
        <w:ind w:firstLine="708"/>
        <w:rPr>
          <w:rFonts w:ascii="AvantGarde Bk BT" w:hAnsi="AvantGarde Bk BT" w:cs="Arial"/>
          <w:bCs/>
          <w:sz w:val="20"/>
          <w:szCs w:val="20"/>
        </w:rPr>
      </w:pPr>
      <w:r w:rsidRPr="006B430C">
        <w:rPr>
          <w:rFonts w:ascii="AvantGarde Bk BT" w:hAnsi="AvantGarde Bk BT" w:cs="Arial"/>
          <w:bCs/>
          <w:sz w:val="20"/>
          <w:szCs w:val="20"/>
        </w:rPr>
        <w:t>2.</w:t>
      </w:r>
      <w:r w:rsidRPr="006B430C">
        <w:rPr>
          <w:rFonts w:ascii="AvantGarde Bk BT" w:hAnsi="AvantGarde Bk BT" w:cs="Arial"/>
          <w:bCs/>
          <w:sz w:val="20"/>
          <w:szCs w:val="20"/>
        </w:rPr>
        <w:tab/>
        <w:t>Centro Universitario de Ciencias Biológicas y Agropecuarias:</w:t>
      </w:r>
    </w:p>
    <w:p w:rsidR="00097181" w:rsidRPr="006B430C" w:rsidRDefault="00097181" w:rsidP="00097181">
      <w:pPr>
        <w:spacing w:line="0" w:lineRule="atLeast"/>
        <w:rPr>
          <w:rFonts w:ascii="AvantGarde Bk BT" w:hAnsi="AvantGarde Bk BT" w:cs="Arial"/>
          <w:b/>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6B430C" w:rsidTr="005F1DE4">
        <w:tc>
          <w:tcPr>
            <w:tcW w:w="1913" w:type="dxa"/>
          </w:tcPr>
          <w:p w:rsidR="00097181" w:rsidRPr="006B430C" w:rsidRDefault="00097181" w:rsidP="005F1DE4">
            <w:pPr>
              <w:shd w:val="pct5" w:color="auto" w:fill="auto"/>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Propietario</w:t>
            </w:r>
          </w:p>
        </w:tc>
        <w:tc>
          <w:tcPr>
            <w:tcW w:w="7065" w:type="dxa"/>
          </w:tcPr>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Director de la División de Ciencias Veterinarias:</w:t>
            </w:r>
          </w:p>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 xml:space="preserve">David Román Sánchez </w:t>
            </w:r>
            <w:proofErr w:type="spellStart"/>
            <w:r w:rsidRPr="006B430C">
              <w:rPr>
                <w:rFonts w:ascii="AvantGarde Bk BT" w:hAnsi="AvantGarde Bk BT" w:cs="Arial"/>
                <w:bCs/>
                <w:sz w:val="20"/>
                <w:szCs w:val="20"/>
              </w:rPr>
              <w:t>Chiprés</w:t>
            </w:r>
            <w:proofErr w:type="spellEnd"/>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6B430C" w:rsidRDefault="00097181" w:rsidP="005F1DE4">
            <w:pPr>
              <w:shd w:val="pct5" w:color="auto" w:fill="auto"/>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Propietario</w:t>
            </w:r>
          </w:p>
        </w:tc>
        <w:tc>
          <w:tcPr>
            <w:tcW w:w="7065" w:type="dxa"/>
          </w:tcPr>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Director de la División de Ciencias Agronómicas:</w:t>
            </w:r>
          </w:p>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bCs/>
                <w:sz w:val="20"/>
                <w:szCs w:val="20"/>
              </w:rPr>
              <w:t>Salvador Mena Munguía</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6B430C" w:rsidRDefault="00097181" w:rsidP="005F1DE4">
            <w:pPr>
              <w:shd w:val="pct5" w:color="auto" w:fill="auto"/>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Propietario</w:t>
            </w:r>
          </w:p>
        </w:tc>
        <w:tc>
          <w:tcPr>
            <w:tcW w:w="7065" w:type="dxa"/>
          </w:tcPr>
          <w:p w:rsidR="00097181" w:rsidRPr="006B430C" w:rsidRDefault="00097181" w:rsidP="005F1DE4">
            <w:pPr>
              <w:spacing w:line="0" w:lineRule="atLeast"/>
              <w:jc w:val="center"/>
              <w:rPr>
                <w:rFonts w:ascii="AvantGarde Bk BT" w:hAnsi="AvantGarde Bk BT"/>
                <w:sz w:val="20"/>
                <w:szCs w:val="20"/>
              </w:rPr>
            </w:pPr>
            <w:r w:rsidRPr="006B430C">
              <w:rPr>
                <w:rFonts w:ascii="AvantGarde Bk BT" w:hAnsi="AvantGarde Bk BT"/>
                <w:sz w:val="20"/>
                <w:szCs w:val="20"/>
              </w:rPr>
              <w:t>Directora de la División de Ciencias Biológicas y Ambientales:</w:t>
            </w:r>
          </w:p>
          <w:p w:rsidR="00097181" w:rsidRPr="006B430C" w:rsidRDefault="00097181" w:rsidP="005F1DE4">
            <w:pPr>
              <w:spacing w:line="0" w:lineRule="atLeast"/>
              <w:jc w:val="center"/>
              <w:rPr>
                <w:rFonts w:ascii="AvantGarde Bk BT" w:hAnsi="AvantGarde Bk BT"/>
                <w:sz w:val="20"/>
                <w:szCs w:val="20"/>
              </w:rPr>
            </w:pPr>
            <w:r w:rsidRPr="006B430C">
              <w:rPr>
                <w:rFonts w:ascii="AvantGarde Bk BT" w:hAnsi="AvantGarde Bk BT" w:cs="Arial"/>
                <w:bCs/>
                <w:sz w:val="20"/>
                <w:szCs w:val="20"/>
              </w:rPr>
              <w:t>Graciela Gudiño Cabrera</w:t>
            </w:r>
          </w:p>
        </w:tc>
      </w:tr>
    </w:tbl>
    <w:p w:rsidR="00097181" w:rsidRPr="00A17761" w:rsidRDefault="00097181" w:rsidP="00097181">
      <w:pPr>
        <w:spacing w:line="0" w:lineRule="atLeast"/>
        <w:rPr>
          <w:rFonts w:ascii="AvantGarde Bk BT" w:hAnsi="AvantGarde Bk BT" w:cs="Arial"/>
          <w:b/>
          <w:color w:val="0000FF"/>
          <w:sz w:val="20"/>
          <w:szCs w:val="20"/>
          <w:highlight w:val="yellow"/>
        </w:rPr>
      </w:pPr>
    </w:p>
    <w:p w:rsidR="00097181" w:rsidRPr="003A2E17" w:rsidRDefault="00097181" w:rsidP="00097181">
      <w:pPr>
        <w:spacing w:line="0" w:lineRule="atLeast"/>
        <w:ind w:firstLine="708"/>
        <w:rPr>
          <w:rFonts w:ascii="AvantGarde Bk BT" w:hAnsi="AvantGarde Bk BT" w:cs="Arial"/>
          <w:bCs/>
          <w:sz w:val="20"/>
          <w:szCs w:val="20"/>
        </w:rPr>
      </w:pPr>
      <w:r w:rsidRPr="003A2E17">
        <w:rPr>
          <w:rFonts w:ascii="AvantGarde Bk BT" w:hAnsi="AvantGarde Bk BT" w:cs="Arial"/>
          <w:bCs/>
          <w:sz w:val="20"/>
          <w:szCs w:val="20"/>
        </w:rPr>
        <w:t>3.</w:t>
      </w:r>
      <w:r w:rsidRPr="003A2E17">
        <w:rPr>
          <w:rFonts w:ascii="AvantGarde Bk BT" w:hAnsi="AvantGarde Bk BT" w:cs="Arial"/>
          <w:bCs/>
          <w:sz w:val="20"/>
          <w:szCs w:val="20"/>
        </w:rPr>
        <w:tab/>
        <w:t>Centro Universitario de Ciencias Económico Administrativas:</w:t>
      </w:r>
    </w:p>
    <w:p w:rsidR="00097181" w:rsidRPr="003A2E17" w:rsidRDefault="00097181" w:rsidP="00097181">
      <w:pPr>
        <w:spacing w:line="0" w:lineRule="atLeast"/>
        <w:rPr>
          <w:rFonts w:ascii="AvantGarde Bk BT" w:hAnsi="AvantGarde Bk BT" w:cs="Arial"/>
          <w:b/>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3A2E17"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Director de la División de Economía y Sociedad:</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Antonio Sánchez Bernal</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Director de la División de Gestión Empresarial:</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José Luis Santana Medina</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6B430C" w:rsidRDefault="00097181" w:rsidP="005F1DE4">
            <w:pPr>
              <w:shd w:val="pct5" w:color="auto" w:fill="auto"/>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Propietario</w:t>
            </w:r>
          </w:p>
        </w:tc>
        <w:tc>
          <w:tcPr>
            <w:tcW w:w="7065" w:type="dxa"/>
          </w:tcPr>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Director de la División de Contaduría:</w:t>
            </w:r>
          </w:p>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sz w:val="20"/>
                <w:szCs w:val="20"/>
              </w:rPr>
              <w:t>Marco Antonio Daza Mercado</w:t>
            </w:r>
          </w:p>
        </w:tc>
      </w:tr>
    </w:tbl>
    <w:p w:rsidR="00097181" w:rsidRDefault="00097181" w:rsidP="00097181">
      <w:pPr>
        <w:spacing w:line="0" w:lineRule="atLeast"/>
        <w:ind w:firstLine="708"/>
        <w:rPr>
          <w:rFonts w:ascii="AvantGarde Bk BT" w:hAnsi="AvantGarde Bk BT" w:cs="Arial"/>
          <w:bCs/>
          <w:color w:val="0000FF"/>
          <w:sz w:val="20"/>
          <w:szCs w:val="20"/>
          <w:highlight w:val="yellow"/>
        </w:rPr>
      </w:pPr>
    </w:p>
    <w:p w:rsidR="00097181" w:rsidRDefault="00097181" w:rsidP="00097181">
      <w:pPr>
        <w:spacing w:line="0" w:lineRule="atLeast"/>
        <w:rPr>
          <w:highlight w:val="yellow"/>
        </w:rPr>
      </w:pPr>
      <w:r>
        <w:rPr>
          <w:highlight w:val="yellow"/>
        </w:rPr>
        <w:br w:type="page"/>
      </w:r>
    </w:p>
    <w:p w:rsidR="00097181" w:rsidRPr="003A2E17" w:rsidRDefault="00097181" w:rsidP="00097181">
      <w:pPr>
        <w:spacing w:line="0" w:lineRule="atLeast"/>
        <w:ind w:firstLine="708"/>
        <w:rPr>
          <w:rFonts w:ascii="AvantGarde Bk BT" w:hAnsi="AvantGarde Bk BT" w:cs="Arial"/>
          <w:bCs/>
          <w:sz w:val="20"/>
          <w:szCs w:val="20"/>
        </w:rPr>
      </w:pPr>
      <w:r w:rsidRPr="003A2E17">
        <w:rPr>
          <w:rFonts w:ascii="AvantGarde Bk BT" w:hAnsi="AvantGarde Bk BT" w:cs="Arial"/>
          <w:bCs/>
          <w:sz w:val="20"/>
          <w:szCs w:val="20"/>
        </w:rPr>
        <w:lastRenderedPageBreak/>
        <w:t>4.</w:t>
      </w:r>
      <w:r w:rsidRPr="003A2E17">
        <w:rPr>
          <w:rFonts w:ascii="AvantGarde Bk BT" w:hAnsi="AvantGarde Bk BT" w:cs="Arial"/>
          <w:bCs/>
          <w:sz w:val="20"/>
          <w:szCs w:val="20"/>
        </w:rPr>
        <w:tab/>
        <w:t>Centro Universitario de Ciencias Exactas e Ingenierías:</w:t>
      </w:r>
    </w:p>
    <w:p w:rsidR="00097181" w:rsidRPr="003A2E17"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3A2E17"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Director de la División de Electrónica y Computación:</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Marco Antonio Pérez Cisneros</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Director de la División de Ingenierías:</w:t>
            </w:r>
          </w:p>
          <w:p w:rsidR="00097181" w:rsidRPr="003A2E17" w:rsidRDefault="00097181" w:rsidP="005F1DE4">
            <w:pPr>
              <w:spacing w:line="0" w:lineRule="atLeast"/>
              <w:jc w:val="center"/>
              <w:rPr>
                <w:rFonts w:ascii="AvantGarde Bk BT" w:hAnsi="AvantGarde Bk BT" w:cs="Arial"/>
                <w:bCs/>
                <w:sz w:val="20"/>
                <w:szCs w:val="20"/>
              </w:rPr>
            </w:pPr>
            <w:r w:rsidRPr="00AF453E">
              <w:rPr>
                <w:rFonts w:ascii="AvantGarde Bk BT" w:hAnsi="AvantGarde Bk BT"/>
                <w:sz w:val="20"/>
                <w:szCs w:val="20"/>
              </w:rPr>
              <w:t>César</w:t>
            </w:r>
            <w:r w:rsidRPr="003A2E17">
              <w:rPr>
                <w:rFonts w:ascii="AvantGarde Bk BT" w:hAnsi="AvantGarde Bk BT"/>
                <w:sz w:val="20"/>
                <w:szCs w:val="20"/>
              </w:rPr>
              <w:t xml:space="preserve"> Octavio Monzón</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Director de la División de Ciencias Básicas:</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Humberto Gutiérrez Pulido</w:t>
            </w:r>
          </w:p>
        </w:tc>
      </w:tr>
    </w:tbl>
    <w:p w:rsidR="00097181" w:rsidRPr="00A17761" w:rsidRDefault="00097181" w:rsidP="00097181">
      <w:pPr>
        <w:spacing w:line="0" w:lineRule="atLeast"/>
        <w:rPr>
          <w:rFonts w:ascii="AvantGarde Bk BT" w:hAnsi="AvantGarde Bk BT" w:cs="Arial"/>
          <w:bCs/>
          <w:color w:val="0000FF"/>
          <w:sz w:val="20"/>
          <w:szCs w:val="20"/>
          <w:highlight w:val="yellow"/>
        </w:rPr>
      </w:pPr>
    </w:p>
    <w:p w:rsidR="00097181" w:rsidRPr="003A2E17" w:rsidRDefault="00097181" w:rsidP="00097181">
      <w:pPr>
        <w:spacing w:line="0" w:lineRule="atLeast"/>
        <w:ind w:firstLine="708"/>
        <w:rPr>
          <w:rFonts w:ascii="AvantGarde Bk BT" w:hAnsi="AvantGarde Bk BT" w:cs="Arial"/>
          <w:bCs/>
          <w:sz w:val="20"/>
          <w:szCs w:val="20"/>
        </w:rPr>
      </w:pPr>
      <w:r w:rsidRPr="003A2E17">
        <w:rPr>
          <w:rFonts w:ascii="AvantGarde Bk BT" w:hAnsi="AvantGarde Bk BT" w:cs="Arial"/>
          <w:bCs/>
          <w:sz w:val="20"/>
          <w:szCs w:val="20"/>
        </w:rPr>
        <w:t>5.</w:t>
      </w:r>
      <w:r w:rsidRPr="003A2E17">
        <w:rPr>
          <w:rFonts w:ascii="AvantGarde Bk BT" w:hAnsi="AvantGarde Bk BT" w:cs="Arial"/>
          <w:bCs/>
          <w:sz w:val="20"/>
          <w:szCs w:val="20"/>
        </w:rPr>
        <w:tab/>
        <w:t>Centro Universitario de Ciencias de la Salud:</w:t>
      </w:r>
    </w:p>
    <w:p w:rsidR="00097181" w:rsidRPr="003A2E17"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3A2E17"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Director de la División de Disciplinas Básicas para la Salud:</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Eduardo Gómez Sánchez</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Director de la División de Disciplinas Clínicas:</w:t>
            </w:r>
          </w:p>
          <w:p w:rsidR="00097181" w:rsidRPr="003A2E17" w:rsidRDefault="00097181" w:rsidP="005F1DE4">
            <w:pPr>
              <w:spacing w:line="0" w:lineRule="atLeast"/>
              <w:jc w:val="center"/>
              <w:rPr>
                <w:rFonts w:ascii="AvantGarde Bk BT" w:hAnsi="AvantGarde Bk BT"/>
                <w:b/>
                <w:sz w:val="20"/>
                <w:szCs w:val="20"/>
              </w:rPr>
            </w:pPr>
            <w:r w:rsidRPr="003A2E17">
              <w:rPr>
                <w:rFonts w:ascii="AvantGarde Bk BT" w:hAnsi="AvantGarde Bk BT"/>
                <w:sz w:val="20"/>
                <w:szCs w:val="20"/>
              </w:rPr>
              <w:t>Héctor Raúl Pérez Gómez</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661459" w:rsidRDefault="00097181" w:rsidP="005F1DE4">
            <w:pPr>
              <w:spacing w:line="0" w:lineRule="atLeast"/>
              <w:jc w:val="center"/>
              <w:rPr>
                <w:rFonts w:ascii="AvantGarde Bk BT" w:hAnsi="AvantGarde Bk BT"/>
                <w:sz w:val="20"/>
                <w:szCs w:val="20"/>
              </w:rPr>
            </w:pPr>
            <w:r w:rsidRPr="00661459">
              <w:rPr>
                <w:rFonts w:ascii="AvantGarde Bk BT" w:hAnsi="AvantGarde Bk BT"/>
                <w:sz w:val="20"/>
                <w:szCs w:val="20"/>
              </w:rPr>
              <w:t>Director de la División de Disciplinas para el Desarrollo, Promoción y Preservación de la Salud:</w:t>
            </w:r>
          </w:p>
          <w:p w:rsidR="00097181" w:rsidRPr="003A2E17" w:rsidRDefault="00097181" w:rsidP="005F1DE4">
            <w:pPr>
              <w:pStyle w:val="Ttulo2"/>
              <w:spacing w:line="0" w:lineRule="atLeast"/>
              <w:jc w:val="center"/>
              <w:rPr>
                <w:rFonts w:ascii="AvantGarde Bk BT" w:hAnsi="AvantGarde Bk BT" w:cs="Arial"/>
                <w:bCs/>
                <w:sz w:val="20"/>
              </w:rPr>
            </w:pPr>
            <w:r w:rsidRPr="003A2E17">
              <w:rPr>
                <w:rFonts w:ascii="AvantGarde Bk BT" w:hAnsi="AvantGarde Bk BT"/>
                <w:b w:val="0"/>
                <w:sz w:val="20"/>
                <w:lang w:val="es-ES"/>
              </w:rPr>
              <w:t>Baudelio Lara García</w:t>
            </w:r>
          </w:p>
        </w:tc>
      </w:tr>
    </w:tbl>
    <w:p w:rsidR="00097181" w:rsidRPr="00A17761" w:rsidRDefault="00097181" w:rsidP="00097181">
      <w:pPr>
        <w:spacing w:line="0" w:lineRule="atLeast"/>
        <w:ind w:firstLine="708"/>
        <w:rPr>
          <w:rFonts w:ascii="AvantGarde Bk BT" w:hAnsi="AvantGarde Bk BT" w:cs="Arial"/>
          <w:bCs/>
          <w:color w:val="0000FF"/>
          <w:sz w:val="20"/>
          <w:szCs w:val="20"/>
          <w:highlight w:val="yellow"/>
        </w:rPr>
      </w:pPr>
    </w:p>
    <w:p w:rsidR="00097181" w:rsidRPr="00F7781B" w:rsidRDefault="00097181" w:rsidP="00097181">
      <w:pPr>
        <w:spacing w:line="0" w:lineRule="atLeast"/>
        <w:ind w:firstLine="708"/>
        <w:rPr>
          <w:rFonts w:ascii="AvantGarde Bk BT" w:hAnsi="AvantGarde Bk BT" w:cs="Arial"/>
          <w:bCs/>
          <w:sz w:val="20"/>
          <w:szCs w:val="20"/>
        </w:rPr>
      </w:pPr>
      <w:r w:rsidRPr="00F7781B">
        <w:rPr>
          <w:rFonts w:ascii="AvantGarde Bk BT" w:hAnsi="AvantGarde Bk BT" w:cs="Arial"/>
          <w:bCs/>
          <w:sz w:val="20"/>
          <w:szCs w:val="20"/>
        </w:rPr>
        <w:t>6.</w:t>
      </w:r>
      <w:r w:rsidRPr="00F7781B">
        <w:rPr>
          <w:rFonts w:ascii="AvantGarde Bk BT" w:hAnsi="AvantGarde Bk BT" w:cs="Arial"/>
          <w:bCs/>
          <w:sz w:val="20"/>
          <w:szCs w:val="20"/>
        </w:rPr>
        <w:tab/>
        <w:t>Centro Universitario de Ciencias Sociales y Humanidades:</w:t>
      </w:r>
    </w:p>
    <w:p w:rsidR="00097181" w:rsidRPr="00F7781B"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F7781B" w:rsidTr="005F1DE4">
        <w:tc>
          <w:tcPr>
            <w:tcW w:w="1913" w:type="dxa"/>
          </w:tcPr>
          <w:p w:rsidR="00097181" w:rsidRPr="00F7781B" w:rsidRDefault="00097181" w:rsidP="005F1DE4">
            <w:pPr>
              <w:shd w:val="pct5" w:color="auto" w:fill="auto"/>
              <w:spacing w:line="0" w:lineRule="atLeast"/>
              <w:jc w:val="center"/>
              <w:rPr>
                <w:rFonts w:ascii="AvantGarde Bk BT" w:hAnsi="AvantGarde Bk BT"/>
                <w:sz w:val="20"/>
                <w:szCs w:val="20"/>
              </w:rPr>
            </w:pPr>
            <w:r w:rsidRPr="00F7781B">
              <w:rPr>
                <w:rFonts w:ascii="AvantGarde Bk BT" w:hAnsi="AvantGarde Bk BT"/>
                <w:sz w:val="20"/>
                <w:szCs w:val="20"/>
              </w:rPr>
              <w:t>Propietario</w:t>
            </w:r>
          </w:p>
        </w:tc>
        <w:tc>
          <w:tcPr>
            <w:tcW w:w="7065" w:type="dxa"/>
          </w:tcPr>
          <w:p w:rsidR="00097181" w:rsidRPr="00F7781B" w:rsidRDefault="00097181" w:rsidP="005F1DE4">
            <w:pPr>
              <w:tabs>
                <w:tab w:val="left" w:pos="5103"/>
              </w:tabs>
              <w:spacing w:line="0" w:lineRule="atLeast"/>
              <w:ind w:left="5103" w:hanging="4981"/>
              <w:jc w:val="center"/>
              <w:rPr>
                <w:rFonts w:ascii="AvantGarde Bk BT" w:hAnsi="AvantGarde Bk BT" w:cs="Arial"/>
                <w:bCs/>
                <w:sz w:val="20"/>
                <w:szCs w:val="20"/>
              </w:rPr>
            </w:pPr>
            <w:r w:rsidRPr="00F7781B">
              <w:rPr>
                <w:rFonts w:ascii="AvantGarde Bk BT" w:hAnsi="AvantGarde Bk BT" w:cs="Arial"/>
                <w:bCs/>
                <w:sz w:val="20"/>
                <w:szCs w:val="20"/>
              </w:rPr>
              <w:t>Director de la División de Estudios Jurídicos:</w:t>
            </w:r>
          </w:p>
          <w:p w:rsidR="00097181" w:rsidRPr="00F7781B" w:rsidRDefault="00097181" w:rsidP="005F1DE4">
            <w:pPr>
              <w:tabs>
                <w:tab w:val="left" w:pos="5103"/>
              </w:tabs>
              <w:spacing w:line="0" w:lineRule="atLeast"/>
              <w:ind w:left="5103" w:hanging="4394"/>
              <w:jc w:val="center"/>
              <w:rPr>
                <w:rFonts w:ascii="AvantGarde Bk BT" w:hAnsi="AvantGarde Bk BT"/>
                <w:sz w:val="20"/>
                <w:szCs w:val="20"/>
              </w:rPr>
            </w:pPr>
            <w:r w:rsidRPr="00F7781B">
              <w:rPr>
                <w:rFonts w:ascii="AvantGarde Bk BT" w:hAnsi="AvantGarde Bk BT" w:cs="Arial"/>
                <w:bCs/>
                <w:sz w:val="20"/>
                <w:szCs w:val="20"/>
              </w:rPr>
              <w:t>José de Jesús Becerra Ramírez</w:t>
            </w:r>
          </w:p>
        </w:tc>
      </w:tr>
    </w:tbl>
    <w:p w:rsidR="00097181" w:rsidRPr="00F7781B"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F7781B" w:rsidTr="005F1DE4">
        <w:tc>
          <w:tcPr>
            <w:tcW w:w="1913" w:type="dxa"/>
          </w:tcPr>
          <w:p w:rsidR="00097181" w:rsidRPr="00F7781B" w:rsidRDefault="00097181" w:rsidP="005F1DE4">
            <w:pPr>
              <w:shd w:val="pct5" w:color="auto" w:fill="auto"/>
              <w:spacing w:line="0" w:lineRule="atLeast"/>
              <w:jc w:val="center"/>
              <w:rPr>
                <w:rFonts w:ascii="AvantGarde Bk BT" w:hAnsi="AvantGarde Bk BT"/>
                <w:sz w:val="20"/>
                <w:szCs w:val="20"/>
              </w:rPr>
            </w:pPr>
            <w:r w:rsidRPr="00F7781B">
              <w:rPr>
                <w:rFonts w:ascii="AvantGarde Bk BT" w:hAnsi="AvantGarde Bk BT"/>
                <w:sz w:val="20"/>
                <w:szCs w:val="20"/>
              </w:rPr>
              <w:t>Propietario</w:t>
            </w:r>
          </w:p>
        </w:tc>
        <w:tc>
          <w:tcPr>
            <w:tcW w:w="7065" w:type="dxa"/>
          </w:tcPr>
          <w:p w:rsidR="00097181" w:rsidRPr="00F7781B" w:rsidRDefault="00097181" w:rsidP="005F1DE4">
            <w:pPr>
              <w:tabs>
                <w:tab w:val="left" w:pos="5103"/>
              </w:tabs>
              <w:spacing w:line="0" w:lineRule="atLeast"/>
              <w:ind w:left="5103" w:hanging="5103"/>
              <w:jc w:val="center"/>
              <w:rPr>
                <w:rFonts w:ascii="AvantGarde Bk BT" w:hAnsi="AvantGarde Bk BT" w:cs="Arial"/>
                <w:bCs/>
                <w:sz w:val="20"/>
                <w:szCs w:val="20"/>
              </w:rPr>
            </w:pPr>
            <w:r w:rsidRPr="00F7781B">
              <w:rPr>
                <w:rFonts w:ascii="AvantGarde Bk BT" w:hAnsi="AvantGarde Bk BT" w:cs="Arial"/>
                <w:bCs/>
                <w:sz w:val="20"/>
                <w:szCs w:val="20"/>
              </w:rPr>
              <w:t>Directora de la División de Estudios de la Cultura:</w:t>
            </w:r>
          </w:p>
          <w:p w:rsidR="00097181" w:rsidRPr="00F7781B" w:rsidRDefault="00097181" w:rsidP="005F1DE4">
            <w:pPr>
              <w:tabs>
                <w:tab w:val="left" w:pos="5103"/>
              </w:tabs>
              <w:spacing w:line="0" w:lineRule="atLeast"/>
              <w:ind w:left="5103" w:hanging="4394"/>
              <w:jc w:val="center"/>
              <w:rPr>
                <w:rFonts w:ascii="AvantGarde Bk BT" w:hAnsi="AvantGarde Bk BT"/>
                <w:sz w:val="20"/>
                <w:szCs w:val="20"/>
              </w:rPr>
            </w:pPr>
            <w:r w:rsidRPr="00F7781B">
              <w:rPr>
                <w:rFonts w:ascii="AvantGarde Bk BT" w:hAnsi="AvantGarde Bk BT" w:cs="Arial"/>
                <w:bCs/>
                <w:sz w:val="20"/>
                <w:szCs w:val="20"/>
              </w:rPr>
              <w:t>Dulce María Zúñiga Chávez</w:t>
            </w:r>
          </w:p>
        </w:tc>
      </w:tr>
    </w:tbl>
    <w:p w:rsidR="00097181" w:rsidRPr="00F7781B" w:rsidRDefault="00097181" w:rsidP="00097181">
      <w:pPr>
        <w:spacing w:line="0" w:lineRule="atLeast"/>
        <w:rPr>
          <w:rFonts w:ascii="AvantGarde Bk BT" w:hAnsi="AvantGarde Bk BT"/>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F7781B" w:rsidTr="005F1DE4">
        <w:tc>
          <w:tcPr>
            <w:tcW w:w="1913" w:type="dxa"/>
          </w:tcPr>
          <w:p w:rsidR="00097181" w:rsidRPr="00F7781B" w:rsidRDefault="00097181" w:rsidP="005F1DE4">
            <w:pPr>
              <w:shd w:val="pct5" w:color="auto" w:fill="auto"/>
              <w:spacing w:line="0" w:lineRule="atLeast"/>
              <w:jc w:val="center"/>
              <w:rPr>
                <w:rFonts w:ascii="AvantGarde Bk BT" w:hAnsi="AvantGarde Bk BT"/>
                <w:sz w:val="20"/>
                <w:szCs w:val="20"/>
              </w:rPr>
            </w:pPr>
            <w:r w:rsidRPr="00F7781B">
              <w:rPr>
                <w:rFonts w:ascii="AvantGarde Bk BT" w:hAnsi="AvantGarde Bk BT"/>
                <w:sz w:val="20"/>
                <w:szCs w:val="20"/>
              </w:rPr>
              <w:t>Propietario</w:t>
            </w:r>
          </w:p>
        </w:tc>
        <w:tc>
          <w:tcPr>
            <w:tcW w:w="7065" w:type="dxa"/>
          </w:tcPr>
          <w:p w:rsidR="00097181" w:rsidRPr="00F7781B" w:rsidRDefault="00097181" w:rsidP="005F1DE4">
            <w:pPr>
              <w:tabs>
                <w:tab w:val="left" w:pos="5103"/>
              </w:tabs>
              <w:spacing w:line="0" w:lineRule="atLeast"/>
              <w:ind w:left="5103" w:hanging="4981"/>
              <w:jc w:val="center"/>
              <w:rPr>
                <w:rFonts w:ascii="AvantGarde Bk BT" w:hAnsi="AvantGarde Bk BT" w:cs="Arial"/>
                <w:bCs/>
                <w:sz w:val="20"/>
                <w:szCs w:val="20"/>
              </w:rPr>
            </w:pPr>
            <w:r w:rsidRPr="00F7781B">
              <w:rPr>
                <w:rFonts w:ascii="AvantGarde Bk BT" w:hAnsi="AvantGarde Bk BT" w:cs="Arial"/>
                <w:bCs/>
                <w:sz w:val="20"/>
                <w:szCs w:val="20"/>
              </w:rPr>
              <w:t>Directora de la División de Estudios de Estado y Sociedad:</w:t>
            </w:r>
          </w:p>
          <w:p w:rsidR="00097181" w:rsidRPr="00F7781B" w:rsidRDefault="00097181" w:rsidP="005F1DE4">
            <w:pPr>
              <w:tabs>
                <w:tab w:val="left" w:pos="5103"/>
              </w:tabs>
              <w:spacing w:line="0" w:lineRule="atLeast"/>
              <w:ind w:left="5103" w:hanging="4394"/>
              <w:jc w:val="center"/>
              <w:rPr>
                <w:rFonts w:ascii="AvantGarde Bk BT" w:hAnsi="AvantGarde Bk BT"/>
                <w:sz w:val="20"/>
                <w:szCs w:val="20"/>
              </w:rPr>
            </w:pPr>
            <w:proofErr w:type="spellStart"/>
            <w:r w:rsidRPr="00F7781B">
              <w:rPr>
                <w:rFonts w:ascii="AvantGarde Bk BT" w:hAnsi="AvantGarde Bk BT" w:cs="Arial"/>
                <w:bCs/>
                <w:sz w:val="20"/>
                <w:szCs w:val="20"/>
              </w:rPr>
              <w:t>Jocelyne</w:t>
            </w:r>
            <w:proofErr w:type="spellEnd"/>
            <w:r w:rsidRPr="00F7781B">
              <w:rPr>
                <w:rFonts w:ascii="AvantGarde Bk BT" w:hAnsi="AvantGarde Bk BT" w:cs="Arial"/>
                <w:bCs/>
                <w:sz w:val="20"/>
                <w:szCs w:val="20"/>
              </w:rPr>
              <w:t xml:space="preserve"> </w:t>
            </w:r>
            <w:proofErr w:type="spellStart"/>
            <w:r w:rsidRPr="00F7781B">
              <w:rPr>
                <w:rFonts w:ascii="AvantGarde Bk BT" w:hAnsi="AvantGarde Bk BT" w:cs="Arial"/>
                <w:bCs/>
                <w:sz w:val="20"/>
                <w:szCs w:val="20"/>
              </w:rPr>
              <w:t>Susanne</w:t>
            </w:r>
            <w:proofErr w:type="spellEnd"/>
            <w:r w:rsidRPr="00F7781B">
              <w:rPr>
                <w:rFonts w:ascii="AvantGarde Bk BT" w:hAnsi="AvantGarde Bk BT" w:cs="Arial"/>
                <w:bCs/>
                <w:sz w:val="20"/>
                <w:szCs w:val="20"/>
              </w:rPr>
              <w:t xml:space="preserve"> </w:t>
            </w:r>
            <w:proofErr w:type="spellStart"/>
            <w:r w:rsidRPr="00F7781B">
              <w:rPr>
                <w:rFonts w:ascii="AvantGarde Bk BT" w:hAnsi="AvantGarde Bk BT" w:cs="Arial"/>
                <w:bCs/>
                <w:sz w:val="20"/>
                <w:szCs w:val="20"/>
              </w:rPr>
              <w:t>Pierrette</w:t>
            </w:r>
            <w:proofErr w:type="spellEnd"/>
            <w:r w:rsidRPr="00F7781B">
              <w:rPr>
                <w:rFonts w:ascii="AvantGarde Bk BT" w:hAnsi="AvantGarde Bk BT" w:cs="Arial"/>
                <w:bCs/>
                <w:sz w:val="20"/>
                <w:szCs w:val="20"/>
              </w:rPr>
              <w:t xml:space="preserve"> Gacel</w:t>
            </w:r>
          </w:p>
        </w:tc>
      </w:tr>
    </w:tbl>
    <w:p w:rsidR="00097181" w:rsidRDefault="00097181" w:rsidP="00097181">
      <w:pPr>
        <w:spacing w:line="0" w:lineRule="atLeast"/>
        <w:rPr>
          <w:rFonts w:ascii="AvantGarde Bk BT" w:hAnsi="AvantGarde Bk BT" w:cs="Arial"/>
          <w:bCs/>
          <w:color w:val="0000FF"/>
          <w:sz w:val="20"/>
          <w:szCs w:val="20"/>
          <w:highlight w:val="yellow"/>
        </w:rPr>
      </w:pPr>
    </w:p>
    <w:p w:rsidR="00097181" w:rsidRDefault="00097181" w:rsidP="00097181">
      <w:pPr>
        <w:spacing w:line="0" w:lineRule="atLeast"/>
        <w:rPr>
          <w:highlight w:val="yellow"/>
        </w:rPr>
      </w:pPr>
      <w:r>
        <w:rPr>
          <w:highlight w:val="yellow"/>
        </w:rPr>
        <w:br w:type="page"/>
      </w:r>
    </w:p>
    <w:p w:rsidR="00097181" w:rsidRPr="001725F2"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1725F2">
        <w:rPr>
          <w:rFonts w:ascii="AvantGarde Bk BT" w:hAnsi="AvantGarde Bk BT" w:cs="Arial"/>
          <w:bCs/>
          <w:sz w:val="20"/>
          <w:szCs w:val="20"/>
        </w:rPr>
        <w:lastRenderedPageBreak/>
        <w:t>Centro Universitario de Tonalá:</w:t>
      </w:r>
    </w:p>
    <w:p w:rsidR="00097181" w:rsidRPr="001725F2"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1725F2" w:rsidTr="005F1DE4">
        <w:tc>
          <w:tcPr>
            <w:tcW w:w="1913" w:type="dxa"/>
          </w:tcPr>
          <w:p w:rsidR="00097181" w:rsidRPr="001725F2" w:rsidRDefault="00097181" w:rsidP="005F1DE4">
            <w:pPr>
              <w:shd w:val="pct5" w:color="auto" w:fill="auto"/>
              <w:spacing w:line="0" w:lineRule="atLeast"/>
              <w:jc w:val="center"/>
              <w:rPr>
                <w:rFonts w:ascii="AvantGarde Bk BT" w:hAnsi="AvantGarde Bk BT" w:cs="Arial"/>
                <w:bCs/>
                <w:sz w:val="20"/>
                <w:szCs w:val="20"/>
              </w:rPr>
            </w:pPr>
            <w:r w:rsidRPr="001725F2">
              <w:rPr>
                <w:rFonts w:ascii="AvantGarde Bk BT" w:hAnsi="AvantGarde Bk BT" w:cs="Arial"/>
                <w:bCs/>
                <w:sz w:val="20"/>
                <w:szCs w:val="20"/>
              </w:rPr>
              <w:t>Propietario</w:t>
            </w:r>
          </w:p>
        </w:tc>
        <w:tc>
          <w:tcPr>
            <w:tcW w:w="7065" w:type="dxa"/>
          </w:tcPr>
          <w:p w:rsidR="00097181" w:rsidRPr="001725F2" w:rsidRDefault="00097181" w:rsidP="005F1DE4">
            <w:pPr>
              <w:tabs>
                <w:tab w:val="left" w:pos="5103"/>
              </w:tabs>
              <w:spacing w:line="0" w:lineRule="atLeast"/>
              <w:ind w:left="5103" w:hanging="5121"/>
              <w:jc w:val="center"/>
              <w:rPr>
                <w:rFonts w:ascii="AvantGarde Bk BT" w:hAnsi="AvantGarde Bk BT" w:cs="Arial"/>
                <w:bCs/>
                <w:sz w:val="20"/>
                <w:szCs w:val="20"/>
              </w:rPr>
            </w:pPr>
            <w:r w:rsidRPr="001725F2">
              <w:rPr>
                <w:rFonts w:ascii="AvantGarde Bk BT" w:hAnsi="AvantGarde Bk BT" w:cs="Arial"/>
                <w:bCs/>
                <w:sz w:val="20"/>
                <w:szCs w:val="20"/>
              </w:rPr>
              <w:t>Directora de la División de Ciencias Económicas, Empresa y Gobierno:</w:t>
            </w:r>
          </w:p>
          <w:p w:rsidR="00097181" w:rsidRPr="001725F2" w:rsidRDefault="00097181" w:rsidP="005F1DE4">
            <w:pPr>
              <w:tabs>
                <w:tab w:val="left" w:pos="5103"/>
              </w:tabs>
              <w:spacing w:line="0" w:lineRule="atLeast"/>
              <w:ind w:left="5103" w:hanging="4394"/>
              <w:jc w:val="center"/>
              <w:rPr>
                <w:rFonts w:ascii="AvantGarde Bk BT" w:hAnsi="AvantGarde Bk BT" w:cs="Arial"/>
                <w:bCs/>
                <w:sz w:val="20"/>
                <w:szCs w:val="20"/>
              </w:rPr>
            </w:pPr>
            <w:r w:rsidRPr="001725F2">
              <w:rPr>
                <w:rFonts w:ascii="AvantGarde Bk BT" w:hAnsi="AvantGarde Bk BT" w:cs="Arial"/>
                <w:bCs/>
                <w:sz w:val="20"/>
                <w:szCs w:val="20"/>
              </w:rPr>
              <w:t xml:space="preserve">María </w:t>
            </w:r>
            <w:proofErr w:type="spellStart"/>
            <w:r w:rsidRPr="001725F2">
              <w:rPr>
                <w:rFonts w:ascii="AvantGarde Bk BT" w:hAnsi="AvantGarde Bk BT" w:cs="Arial"/>
                <w:bCs/>
                <w:sz w:val="20"/>
                <w:szCs w:val="20"/>
              </w:rPr>
              <w:t>Felícitas</w:t>
            </w:r>
            <w:proofErr w:type="spellEnd"/>
            <w:r w:rsidRPr="001725F2">
              <w:rPr>
                <w:rFonts w:ascii="AvantGarde Bk BT" w:hAnsi="AvantGarde Bk BT" w:cs="Arial"/>
                <w:bCs/>
                <w:sz w:val="20"/>
                <w:szCs w:val="20"/>
              </w:rPr>
              <w:t xml:space="preserve"> </w:t>
            </w:r>
            <w:proofErr w:type="spellStart"/>
            <w:r w:rsidRPr="001725F2">
              <w:rPr>
                <w:rFonts w:ascii="AvantGarde Bk BT" w:hAnsi="AvantGarde Bk BT" w:cs="Arial"/>
                <w:bCs/>
                <w:sz w:val="20"/>
                <w:szCs w:val="20"/>
              </w:rPr>
              <w:t>Parga</w:t>
            </w:r>
            <w:proofErr w:type="spellEnd"/>
            <w:r w:rsidRPr="001725F2">
              <w:rPr>
                <w:rFonts w:ascii="AvantGarde Bk BT" w:hAnsi="AvantGarde Bk BT" w:cs="Arial"/>
                <w:bCs/>
                <w:sz w:val="20"/>
                <w:szCs w:val="20"/>
              </w:rPr>
              <w:t xml:space="preserve"> Jiménez</w:t>
            </w:r>
          </w:p>
        </w:tc>
      </w:tr>
    </w:tbl>
    <w:p w:rsidR="00097181" w:rsidRPr="001725F2"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1725F2" w:rsidTr="005F1DE4">
        <w:tc>
          <w:tcPr>
            <w:tcW w:w="1913" w:type="dxa"/>
          </w:tcPr>
          <w:p w:rsidR="00097181" w:rsidRPr="001725F2" w:rsidRDefault="00097181" w:rsidP="005F1DE4">
            <w:pPr>
              <w:shd w:val="pct5" w:color="auto" w:fill="auto"/>
              <w:spacing w:line="0" w:lineRule="atLeast"/>
              <w:jc w:val="center"/>
              <w:rPr>
                <w:rFonts w:ascii="AvantGarde Bk BT" w:hAnsi="AvantGarde Bk BT" w:cs="Arial"/>
                <w:bCs/>
                <w:sz w:val="20"/>
                <w:szCs w:val="20"/>
              </w:rPr>
            </w:pPr>
            <w:r w:rsidRPr="001725F2">
              <w:rPr>
                <w:rFonts w:ascii="AvantGarde Bk BT" w:hAnsi="AvantGarde Bk BT" w:cs="Arial"/>
                <w:bCs/>
                <w:sz w:val="20"/>
                <w:szCs w:val="20"/>
              </w:rPr>
              <w:t>Propietario</w:t>
            </w:r>
          </w:p>
        </w:tc>
        <w:tc>
          <w:tcPr>
            <w:tcW w:w="7065" w:type="dxa"/>
          </w:tcPr>
          <w:p w:rsidR="00097181" w:rsidRPr="001725F2" w:rsidRDefault="00097181" w:rsidP="005F1DE4">
            <w:pPr>
              <w:tabs>
                <w:tab w:val="left" w:pos="5103"/>
              </w:tabs>
              <w:spacing w:line="0" w:lineRule="atLeast"/>
              <w:ind w:left="5103" w:hanging="4981"/>
              <w:jc w:val="center"/>
              <w:rPr>
                <w:rFonts w:ascii="AvantGarde Bk BT" w:hAnsi="AvantGarde Bk BT" w:cs="Arial"/>
                <w:bCs/>
                <w:sz w:val="20"/>
                <w:szCs w:val="20"/>
              </w:rPr>
            </w:pPr>
            <w:r w:rsidRPr="001725F2">
              <w:rPr>
                <w:rFonts w:ascii="AvantGarde Bk BT" w:hAnsi="AvantGarde Bk BT" w:cs="Arial"/>
                <w:bCs/>
                <w:sz w:val="20"/>
                <w:szCs w:val="20"/>
              </w:rPr>
              <w:t>Director de la División de Ciencias de la Salud:</w:t>
            </w:r>
          </w:p>
          <w:p w:rsidR="00097181" w:rsidRPr="001725F2" w:rsidRDefault="00097181" w:rsidP="005F1DE4">
            <w:pPr>
              <w:tabs>
                <w:tab w:val="left" w:pos="5103"/>
              </w:tabs>
              <w:spacing w:line="0" w:lineRule="atLeast"/>
              <w:ind w:left="5103" w:hanging="4394"/>
              <w:jc w:val="center"/>
              <w:rPr>
                <w:rFonts w:ascii="AvantGarde Bk BT" w:hAnsi="AvantGarde Bk BT" w:cs="Arial"/>
                <w:bCs/>
                <w:sz w:val="20"/>
                <w:szCs w:val="20"/>
              </w:rPr>
            </w:pPr>
            <w:r w:rsidRPr="001725F2">
              <w:rPr>
                <w:rFonts w:ascii="AvantGarde Bk BT" w:hAnsi="AvantGarde Bk BT" w:cs="Arial"/>
                <w:bCs/>
                <w:sz w:val="20"/>
                <w:szCs w:val="20"/>
              </w:rPr>
              <w:t>Leonel García Benavides</w:t>
            </w:r>
          </w:p>
        </w:tc>
      </w:tr>
    </w:tbl>
    <w:p w:rsidR="00097181" w:rsidRPr="001725F2"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1725F2" w:rsidTr="005F1DE4">
        <w:tc>
          <w:tcPr>
            <w:tcW w:w="1913" w:type="dxa"/>
          </w:tcPr>
          <w:p w:rsidR="00097181" w:rsidRPr="001725F2" w:rsidRDefault="00097181" w:rsidP="005F1DE4">
            <w:pPr>
              <w:shd w:val="pct5" w:color="auto" w:fill="auto"/>
              <w:spacing w:line="0" w:lineRule="atLeast"/>
              <w:jc w:val="center"/>
              <w:rPr>
                <w:rFonts w:ascii="AvantGarde Bk BT" w:hAnsi="AvantGarde Bk BT" w:cs="Arial"/>
                <w:bCs/>
                <w:sz w:val="20"/>
                <w:szCs w:val="20"/>
              </w:rPr>
            </w:pPr>
            <w:r w:rsidRPr="001725F2">
              <w:rPr>
                <w:rFonts w:ascii="AvantGarde Bk BT" w:hAnsi="AvantGarde Bk BT" w:cs="Arial"/>
                <w:bCs/>
                <w:sz w:val="20"/>
                <w:szCs w:val="20"/>
              </w:rPr>
              <w:t>Propietario</w:t>
            </w:r>
          </w:p>
        </w:tc>
        <w:tc>
          <w:tcPr>
            <w:tcW w:w="7065" w:type="dxa"/>
          </w:tcPr>
          <w:p w:rsidR="00097181" w:rsidRPr="001725F2" w:rsidRDefault="00097181" w:rsidP="005F1DE4">
            <w:pPr>
              <w:tabs>
                <w:tab w:val="left" w:pos="5103"/>
              </w:tabs>
              <w:spacing w:line="0" w:lineRule="atLeast"/>
              <w:ind w:left="-20"/>
              <w:jc w:val="center"/>
              <w:rPr>
                <w:rFonts w:ascii="AvantGarde Bk BT" w:hAnsi="AvantGarde Bk BT" w:cs="Arial"/>
                <w:bCs/>
                <w:sz w:val="20"/>
                <w:szCs w:val="20"/>
              </w:rPr>
            </w:pPr>
            <w:r w:rsidRPr="001725F2">
              <w:rPr>
                <w:rFonts w:ascii="AvantGarde Bk BT" w:hAnsi="AvantGarde Bk BT" w:cs="Arial"/>
                <w:bCs/>
                <w:sz w:val="20"/>
                <w:szCs w:val="20"/>
              </w:rPr>
              <w:t>Director de la División de</w:t>
            </w:r>
            <w:r>
              <w:rPr>
                <w:rFonts w:ascii="AvantGarde Bk BT" w:hAnsi="AvantGarde Bk BT" w:cs="Arial"/>
                <w:bCs/>
                <w:sz w:val="20"/>
                <w:szCs w:val="20"/>
              </w:rPr>
              <w:t xml:space="preserve"> Ciencias Sociales, Jurídicas y </w:t>
            </w:r>
            <w:r w:rsidRPr="001725F2">
              <w:rPr>
                <w:rFonts w:ascii="AvantGarde Bk BT" w:hAnsi="AvantGarde Bk BT" w:cs="Arial"/>
                <w:bCs/>
                <w:sz w:val="20"/>
                <w:szCs w:val="20"/>
              </w:rPr>
              <w:t>Humanas:</w:t>
            </w:r>
          </w:p>
          <w:p w:rsidR="00097181" w:rsidRPr="00661459" w:rsidRDefault="00097181" w:rsidP="005F1DE4">
            <w:pPr>
              <w:tabs>
                <w:tab w:val="left" w:pos="5103"/>
              </w:tabs>
              <w:spacing w:line="0" w:lineRule="atLeast"/>
              <w:ind w:left="5103" w:hanging="4394"/>
              <w:jc w:val="center"/>
              <w:rPr>
                <w:rFonts w:ascii="AvantGarde Bk BT" w:hAnsi="AvantGarde Bk BT" w:cs="Arial"/>
                <w:bCs/>
                <w:sz w:val="20"/>
                <w:szCs w:val="20"/>
              </w:rPr>
            </w:pPr>
            <w:r w:rsidRPr="001725F2">
              <w:rPr>
                <w:rFonts w:ascii="AvantGarde Bk BT" w:hAnsi="AvantGarde Bk BT" w:cs="Arial"/>
                <w:bCs/>
                <w:sz w:val="20"/>
                <w:szCs w:val="20"/>
              </w:rPr>
              <w:t xml:space="preserve">Tadeo Eduardo </w:t>
            </w:r>
            <w:proofErr w:type="spellStart"/>
            <w:r w:rsidRPr="001725F2">
              <w:rPr>
                <w:rFonts w:ascii="AvantGarde Bk BT" w:hAnsi="AvantGarde Bk BT" w:cs="Arial"/>
                <w:bCs/>
                <w:sz w:val="20"/>
                <w:szCs w:val="20"/>
              </w:rPr>
              <w:t>Hübbe</w:t>
            </w:r>
            <w:proofErr w:type="spellEnd"/>
            <w:r w:rsidRPr="001725F2">
              <w:rPr>
                <w:rFonts w:ascii="AvantGarde Bk BT" w:hAnsi="AvantGarde Bk BT" w:cs="Arial"/>
                <w:bCs/>
                <w:sz w:val="20"/>
                <w:szCs w:val="20"/>
              </w:rPr>
              <w:t xml:space="preserve"> Contreras</w:t>
            </w:r>
          </w:p>
        </w:tc>
      </w:tr>
    </w:tbl>
    <w:p w:rsidR="00097181" w:rsidRPr="00A17761" w:rsidRDefault="00097181" w:rsidP="00097181">
      <w:pPr>
        <w:spacing w:line="0" w:lineRule="atLeast"/>
        <w:rPr>
          <w:rFonts w:ascii="AvantGarde Bk BT" w:hAnsi="AvantGarde Bk BT" w:cs="Arial"/>
          <w:bCs/>
          <w:color w:val="0000FF"/>
          <w:sz w:val="20"/>
          <w:szCs w:val="20"/>
          <w:highlight w:val="yellow"/>
        </w:rPr>
      </w:pPr>
    </w:p>
    <w:p w:rsidR="00097181" w:rsidRPr="003A2E1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3A2E17">
        <w:rPr>
          <w:rFonts w:ascii="AvantGarde Bk BT" w:hAnsi="AvantGarde Bk BT" w:cs="Arial"/>
          <w:bCs/>
          <w:sz w:val="20"/>
          <w:szCs w:val="20"/>
        </w:rPr>
        <w:t>Centro Universitario de Los Altos:</w:t>
      </w:r>
    </w:p>
    <w:p w:rsidR="00097181" w:rsidRPr="003A2E17" w:rsidRDefault="00097181" w:rsidP="00097181">
      <w:pPr>
        <w:spacing w:line="0" w:lineRule="atLeast"/>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3A2E17"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Director de la División de Ciencias Agropecuarias e Ingenierías:</w:t>
            </w:r>
          </w:p>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Javier Eugenio García de Alba Verduzco</w:t>
            </w:r>
          </w:p>
        </w:tc>
      </w:tr>
    </w:tbl>
    <w:p w:rsidR="00097181" w:rsidRPr="00A17761" w:rsidRDefault="00097181" w:rsidP="00097181">
      <w:pPr>
        <w:spacing w:line="0" w:lineRule="atLeast"/>
        <w:rPr>
          <w:rFonts w:ascii="AvantGarde Bk BT" w:hAnsi="AvantGarde Bk BT" w:cs="Arial"/>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Director de la División de Ciencias Biomédicas:</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Sergio Sánchez Enríquez</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ind w:firstLine="708"/>
              <w:jc w:val="center"/>
              <w:rPr>
                <w:rFonts w:ascii="AvantGarde Bk BT" w:hAnsi="AvantGarde Bk BT" w:cs="Arial"/>
                <w:sz w:val="20"/>
                <w:szCs w:val="20"/>
              </w:rPr>
            </w:pPr>
            <w:r w:rsidRPr="003A2E17">
              <w:rPr>
                <w:rFonts w:ascii="AvantGarde Bk BT" w:hAnsi="AvantGarde Bk BT" w:cs="Arial"/>
                <w:sz w:val="20"/>
                <w:szCs w:val="20"/>
              </w:rPr>
              <w:t>Director de la División de Ciencias Sociales y de la Cultura:</w:t>
            </w:r>
          </w:p>
          <w:p w:rsidR="00097181" w:rsidRPr="003A2E17" w:rsidRDefault="00097181" w:rsidP="005F1DE4">
            <w:pPr>
              <w:spacing w:line="0" w:lineRule="atLeast"/>
              <w:ind w:left="708"/>
              <w:jc w:val="center"/>
              <w:rPr>
                <w:rFonts w:ascii="AvantGarde Bk BT" w:hAnsi="AvantGarde Bk BT" w:cs="Arial"/>
                <w:bCs/>
                <w:sz w:val="20"/>
                <w:szCs w:val="20"/>
              </w:rPr>
            </w:pPr>
            <w:r w:rsidRPr="003A2E17">
              <w:rPr>
                <w:rFonts w:ascii="AvantGarde Bk BT" w:hAnsi="AvantGarde Bk BT" w:cs="Arial"/>
                <w:sz w:val="20"/>
                <w:szCs w:val="20"/>
              </w:rPr>
              <w:t>Luis Aguilar Carvajal</w:t>
            </w:r>
          </w:p>
        </w:tc>
      </w:tr>
    </w:tbl>
    <w:p w:rsidR="00097181" w:rsidRPr="00A17761" w:rsidRDefault="00097181" w:rsidP="00097181">
      <w:pPr>
        <w:spacing w:line="0" w:lineRule="atLeast"/>
        <w:rPr>
          <w:rFonts w:ascii="AvantGarde Bk BT" w:hAnsi="AvantGarde Bk BT" w:cs="Arial"/>
          <w:bCs/>
          <w:color w:val="0000FF"/>
          <w:sz w:val="20"/>
          <w:szCs w:val="20"/>
          <w:highlight w:val="yellow"/>
        </w:rPr>
      </w:pPr>
    </w:p>
    <w:p w:rsidR="00097181" w:rsidRPr="003A2E1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3A2E17">
        <w:rPr>
          <w:rFonts w:ascii="AvantGarde Bk BT" w:hAnsi="AvantGarde Bk BT" w:cs="Arial"/>
          <w:bCs/>
          <w:sz w:val="20"/>
          <w:szCs w:val="20"/>
        </w:rPr>
        <w:t>Centro Universitario de la Ciénega:</w:t>
      </w:r>
    </w:p>
    <w:p w:rsidR="00097181" w:rsidRPr="003A2E17"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3A2E17"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 xml:space="preserve">Director de la División de Desarrollo </w:t>
            </w:r>
            <w:proofErr w:type="spellStart"/>
            <w:r w:rsidRPr="003A2E17">
              <w:rPr>
                <w:rFonts w:ascii="AvantGarde Bk BT" w:hAnsi="AvantGarde Bk BT"/>
                <w:sz w:val="20"/>
                <w:szCs w:val="20"/>
              </w:rPr>
              <w:t>Bio</w:t>
            </w:r>
            <w:proofErr w:type="spellEnd"/>
            <w:r w:rsidRPr="003A2E17">
              <w:rPr>
                <w:rFonts w:ascii="AvantGarde Bk BT" w:hAnsi="AvantGarde Bk BT"/>
                <w:sz w:val="20"/>
                <w:szCs w:val="20"/>
              </w:rPr>
              <w:t>-Tecnológico:</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Daniel Rojas Bravo</w:t>
            </w:r>
          </w:p>
        </w:tc>
      </w:tr>
    </w:tbl>
    <w:p w:rsidR="00097181" w:rsidRPr="00A17761" w:rsidRDefault="00097181" w:rsidP="00097181">
      <w:pPr>
        <w:spacing w:line="0" w:lineRule="atLeast"/>
        <w:rPr>
          <w:rFonts w:ascii="AvantGarde Bk BT" w:hAnsi="AvantGarde Bk BT" w:cs="Arial"/>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Director de la División de Ciencias Económico-Administrativas:</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José Oswaldo Macías Guzmán</w:t>
            </w:r>
          </w:p>
        </w:tc>
      </w:tr>
    </w:tbl>
    <w:p w:rsidR="00097181" w:rsidRPr="00A17761" w:rsidRDefault="00097181" w:rsidP="00097181">
      <w:pPr>
        <w:spacing w:line="0" w:lineRule="atLeast"/>
        <w:rPr>
          <w:rFonts w:ascii="AvantGarde Bk BT" w:hAnsi="AvantGarde Bk BT" w:cs="Arial"/>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Director de la División de Estudios Jurídicos y Sociales:</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Carlos Eusebio Márquez Villarreal</w:t>
            </w:r>
          </w:p>
        </w:tc>
      </w:tr>
    </w:tbl>
    <w:p w:rsidR="00097181" w:rsidRDefault="00097181" w:rsidP="00097181">
      <w:pPr>
        <w:spacing w:line="0" w:lineRule="atLeast"/>
        <w:rPr>
          <w:rFonts w:ascii="AvantGarde Bk BT" w:hAnsi="AvantGarde Bk BT" w:cs="Arial"/>
          <w:bCs/>
          <w:color w:val="0000FF"/>
          <w:sz w:val="20"/>
          <w:szCs w:val="20"/>
          <w:highlight w:val="yellow"/>
        </w:rPr>
      </w:pPr>
    </w:p>
    <w:p w:rsidR="00097181" w:rsidRDefault="00097181" w:rsidP="00097181">
      <w:pPr>
        <w:spacing w:line="0" w:lineRule="atLeast"/>
        <w:rPr>
          <w:highlight w:val="yellow"/>
        </w:rPr>
      </w:pPr>
      <w:r>
        <w:rPr>
          <w:highlight w:val="yellow"/>
        </w:rPr>
        <w:br w:type="page"/>
      </w:r>
    </w:p>
    <w:p w:rsidR="00097181" w:rsidRPr="003A2E1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3A2E17">
        <w:rPr>
          <w:rFonts w:ascii="AvantGarde Bk BT" w:hAnsi="AvantGarde Bk BT" w:cs="Arial"/>
          <w:bCs/>
          <w:sz w:val="20"/>
          <w:szCs w:val="20"/>
        </w:rPr>
        <w:lastRenderedPageBreak/>
        <w:t>Centro Universitario de la Costa:</w:t>
      </w:r>
    </w:p>
    <w:p w:rsidR="00097181" w:rsidRPr="003A2E17"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3A2E17"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Director de la División de Estudios Sociales y Económicos:</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Marco Antonio Delgadillo Guerrero</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Director de la División de Ingenierías:</w:t>
            </w:r>
          </w:p>
          <w:p w:rsidR="00097181" w:rsidRPr="003A2E17" w:rsidRDefault="00097181" w:rsidP="005F1DE4">
            <w:pPr>
              <w:spacing w:line="0" w:lineRule="atLeast"/>
              <w:jc w:val="center"/>
              <w:rPr>
                <w:rFonts w:ascii="AvantGarde Bk BT" w:hAnsi="AvantGarde Bk BT" w:cs="Arial"/>
                <w:bCs/>
                <w:sz w:val="20"/>
                <w:szCs w:val="20"/>
              </w:rPr>
            </w:pPr>
            <w:r w:rsidRPr="003A2E17">
              <w:rPr>
                <w:rFonts w:ascii="AvantGarde Bk BT" w:hAnsi="AvantGarde Bk BT"/>
                <w:sz w:val="20"/>
                <w:szCs w:val="20"/>
              </w:rPr>
              <w:t xml:space="preserve">Jorge Ignacio </w:t>
            </w:r>
            <w:proofErr w:type="spellStart"/>
            <w:r w:rsidRPr="003A2E17">
              <w:rPr>
                <w:rFonts w:ascii="AvantGarde Bk BT" w:hAnsi="AvantGarde Bk BT"/>
                <w:sz w:val="20"/>
                <w:szCs w:val="20"/>
              </w:rPr>
              <w:t>Chavoya</w:t>
            </w:r>
            <w:proofErr w:type="spellEnd"/>
            <w:r w:rsidRPr="003A2E17">
              <w:rPr>
                <w:rFonts w:ascii="AvantGarde Bk BT" w:hAnsi="AvantGarde Bk BT"/>
                <w:sz w:val="20"/>
                <w:szCs w:val="20"/>
              </w:rPr>
              <w:t xml:space="preserve"> Gama</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rPr>
          <w:trHeight w:val="35"/>
        </w:trPr>
        <w:tc>
          <w:tcPr>
            <w:tcW w:w="1913" w:type="dxa"/>
          </w:tcPr>
          <w:p w:rsidR="00097181" w:rsidRPr="003A2E17" w:rsidRDefault="00097181" w:rsidP="005F1DE4">
            <w:pPr>
              <w:shd w:val="pct5" w:color="auto" w:fill="auto"/>
              <w:spacing w:line="0" w:lineRule="atLeast"/>
              <w:jc w:val="center"/>
              <w:rPr>
                <w:rFonts w:ascii="AvantGarde Bk BT" w:hAnsi="AvantGarde Bk BT" w:cs="Arial"/>
                <w:bCs/>
                <w:sz w:val="20"/>
                <w:szCs w:val="20"/>
              </w:rPr>
            </w:pPr>
            <w:r w:rsidRPr="003A2E17">
              <w:rPr>
                <w:rFonts w:ascii="AvantGarde Bk BT" w:hAnsi="AvantGarde Bk BT" w:cs="Arial"/>
                <w:bCs/>
                <w:sz w:val="20"/>
                <w:szCs w:val="20"/>
              </w:rPr>
              <w:t>Propietario</w:t>
            </w:r>
          </w:p>
        </w:tc>
        <w:tc>
          <w:tcPr>
            <w:tcW w:w="7065" w:type="dxa"/>
          </w:tcPr>
          <w:p w:rsidR="00097181" w:rsidRPr="003A2E17" w:rsidRDefault="00097181" w:rsidP="005F1DE4">
            <w:pPr>
              <w:spacing w:line="0" w:lineRule="atLeast"/>
              <w:jc w:val="center"/>
              <w:rPr>
                <w:rFonts w:ascii="AvantGarde Bk BT" w:hAnsi="AvantGarde Bk BT"/>
                <w:sz w:val="20"/>
                <w:szCs w:val="20"/>
              </w:rPr>
            </w:pPr>
            <w:r w:rsidRPr="003A2E17">
              <w:rPr>
                <w:rFonts w:ascii="AvantGarde Bk BT" w:hAnsi="AvantGarde Bk BT"/>
                <w:sz w:val="20"/>
                <w:szCs w:val="20"/>
              </w:rPr>
              <w:t>Director de la División de Ciencias Biológicas y de la Salud:</w:t>
            </w:r>
          </w:p>
          <w:p w:rsidR="00097181" w:rsidRPr="003A2E17" w:rsidRDefault="00097181" w:rsidP="005F1DE4">
            <w:pPr>
              <w:spacing w:line="0" w:lineRule="atLeast"/>
              <w:jc w:val="center"/>
              <w:rPr>
                <w:rFonts w:ascii="AvantGarde Bk BT" w:hAnsi="AvantGarde Bk BT" w:cs="Arial"/>
                <w:b/>
                <w:bCs/>
                <w:sz w:val="20"/>
                <w:szCs w:val="20"/>
              </w:rPr>
            </w:pPr>
            <w:proofErr w:type="spellStart"/>
            <w:r w:rsidRPr="003A2E17">
              <w:rPr>
                <w:rFonts w:ascii="AvantGarde Bk BT" w:hAnsi="AvantGarde Bk BT"/>
                <w:sz w:val="20"/>
                <w:szCs w:val="20"/>
              </w:rPr>
              <w:t>Remberto</w:t>
            </w:r>
            <w:proofErr w:type="spellEnd"/>
            <w:r w:rsidRPr="003A2E17">
              <w:rPr>
                <w:rFonts w:ascii="AvantGarde Bk BT" w:hAnsi="AvantGarde Bk BT"/>
                <w:sz w:val="20"/>
                <w:szCs w:val="20"/>
              </w:rPr>
              <w:t xml:space="preserve"> Castro Castañeda</w:t>
            </w:r>
          </w:p>
        </w:tc>
      </w:tr>
    </w:tbl>
    <w:p w:rsidR="00097181" w:rsidRPr="00A17761" w:rsidRDefault="00097181" w:rsidP="00097181">
      <w:pPr>
        <w:spacing w:line="0" w:lineRule="atLeast"/>
        <w:rPr>
          <w:rFonts w:ascii="AvantGarde Bk BT" w:hAnsi="AvantGarde Bk BT" w:cs="Arial"/>
          <w:bCs/>
          <w:color w:val="0000FF"/>
          <w:sz w:val="20"/>
          <w:szCs w:val="20"/>
          <w:highlight w:val="yellow"/>
        </w:rPr>
      </w:pPr>
    </w:p>
    <w:p w:rsidR="00097181" w:rsidRPr="00B80BB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80BB7">
        <w:rPr>
          <w:rFonts w:ascii="AvantGarde Bk BT" w:hAnsi="AvantGarde Bk BT" w:cs="Arial"/>
          <w:bCs/>
          <w:sz w:val="20"/>
          <w:szCs w:val="20"/>
        </w:rPr>
        <w:t>Centro Universitario de la Costa Sur:</w:t>
      </w:r>
    </w:p>
    <w:p w:rsidR="00097181" w:rsidRPr="00B80BB7"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B80BB7" w:rsidTr="005F1DE4">
        <w:trPr>
          <w:trHeight w:val="35"/>
        </w:trPr>
        <w:tc>
          <w:tcPr>
            <w:tcW w:w="1913" w:type="dxa"/>
          </w:tcPr>
          <w:p w:rsidR="00097181" w:rsidRPr="00B80BB7" w:rsidRDefault="00097181" w:rsidP="005F1DE4">
            <w:pPr>
              <w:shd w:val="pct5" w:color="auto" w:fill="auto"/>
              <w:spacing w:line="0" w:lineRule="atLeast"/>
              <w:jc w:val="center"/>
              <w:rPr>
                <w:rFonts w:ascii="AvantGarde Bk BT" w:hAnsi="AvantGarde Bk BT" w:cs="Arial"/>
                <w:bCs/>
                <w:sz w:val="20"/>
                <w:szCs w:val="20"/>
              </w:rPr>
            </w:pPr>
            <w:r w:rsidRPr="00B80BB7">
              <w:rPr>
                <w:rFonts w:ascii="AvantGarde Bk BT" w:hAnsi="AvantGarde Bk BT" w:cs="Arial"/>
                <w:bCs/>
                <w:sz w:val="20"/>
                <w:szCs w:val="20"/>
              </w:rPr>
              <w:t>Propietario</w:t>
            </w:r>
          </w:p>
        </w:tc>
        <w:tc>
          <w:tcPr>
            <w:tcW w:w="7065" w:type="dxa"/>
          </w:tcPr>
          <w:p w:rsidR="00097181" w:rsidRPr="00B80BB7" w:rsidRDefault="00097181" w:rsidP="005F1DE4">
            <w:pPr>
              <w:spacing w:line="0" w:lineRule="atLeast"/>
              <w:jc w:val="center"/>
              <w:rPr>
                <w:rFonts w:ascii="AvantGarde Bk BT" w:hAnsi="AvantGarde Bk BT"/>
                <w:sz w:val="20"/>
                <w:szCs w:val="20"/>
              </w:rPr>
            </w:pPr>
            <w:r w:rsidRPr="00B80BB7">
              <w:rPr>
                <w:rFonts w:ascii="AvantGarde Bk BT" w:hAnsi="AvantGarde Bk BT"/>
                <w:sz w:val="20"/>
                <w:szCs w:val="20"/>
              </w:rPr>
              <w:t>Director de la División de Estudios Sociales y Económicos:</w:t>
            </w:r>
          </w:p>
          <w:p w:rsidR="00097181" w:rsidRPr="00B80BB7" w:rsidRDefault="00097181" w:rsidP="005F1DE4">
            <w:pPr>
              <w:spacing w:line="0" w:lineRule="atLeast"/>
              <w:jc w:val="center"/>
              <w:rPr>
                <w:rFonts w:ascii="AvantGarde Bk BT" w:hAnsi="AvantGarde Bk BT" w:cs="Arial"/>
                <w:bCs/>
                <w:sz w:val="20"/>
                <w:szCs w:val="20"/>
              </w:rPr>
            </w:pPr>
            <w:r w:rsidRPr="00B80BB7">
              <w:rPr>
                <w:rFonts w:ascii="AvantGarde Bk BT" w:hAnsi="AvantGarde Bk BT"/>
                <w:sz w:val="20"/>
                <w:szCs w:val="20"/>
              </w:rPr>
              <w:t>Alfredo Tomás Ortega Ojeda</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B80BB7" w:rsidRDefault="00097181" w:rsidP="005F1DE4">
            <w:pPr>
              <w:shd w:val="pct5" w:color="auto" w:fill="auto"/>
              <w:spacing w:line="0" w:lineRule="atLeast"/>
              <w:jc w:val="center"/>
              <w:rPr>
                <w:rFonts w:ascii="AvantGarde Bk BT" w:hAnsi="AvantGarde Bk BT" w:cs="Arial"/>
                <w:bCs/>
                <w:sz w:val="20"/>
                <w:szCs w:val="20"/>
              </w:rPr>
            </w:pPr>
            <w:r w:rsidRPr="00B80BB7">
              <w:rPr>
                <w:rFonts w:ascii="AvantGarde Bk BT" w:hAnsi="AvantGarde Bk BT" w:cs="Arial"/>
                <w:bCs/>
                <w:sz w:val="20"/>
                <w:szCs w:val="20"/>
              </w:rPr>
              <w:t>Propietario</w:t>
            </w:r>
          </w:p>
        </w:tc>
        <w:tc>
          <w:tcPr>
            <w:tcW w:w="7065" w:type="dxa"/>
          </w:tcPr>
          <w:p w:rsidR="00097181" w:rsidRPr="00B80BB7" w:rsidRDefault="00097181" w:rsidP="005F1DE4">
            <w:pPr>
              <w:spacing w:line="0" w:lineRule="atLeast"/>
              <w:jc w:val="center"/>
              <w:rPr>
                <w:rFonts w:ascii="AvantGarde Bk BT" w:hAnsi="AvantGarde Bk BT"/>
                <w:sz w:val="20"/>
                <w:szCs w:val="20"/>
              </w:rPr>
            </w:pPr>
            <w:r w:rsidRPr="00B80BB7">
              <w:rPr>
                <w:rFonts w:ascii="AvantGarde Bk BT" w:hAnsi="AvantGarde Bk BT"/>
                <w:sz w:val="20"/>
                <w:szCs w:val="20"/>
              </w:rPr>
              <w:t>Director de la División de Desarrollo Regional:</w:t>
            </w:r>
          </w:p>
          <w:p w:rsidR="00097181" w:rsidRPr="00B80BB7" w:rsidRDefault="00097181" w:rsidP="005F1DE4">
            <w:pPr>
              <w:spacing w:line="0" w:lineRule="atLeast"/>
              <w:jc w:val="center"/>
              <w:rPr>
                <w:rFonts w:ascii="AvantGarde Bk BT" w:hAnsi="AvantGarde Bk BT" w:cs="Arial"/>
                <w:bCs/>
                <w:sz w:val="20"/>
                <w:szCs w:val="20"/>
              </w:rPr>
            </w:pPr>
            <w:r w:rsidRPr="00B80BB7">
              <w:rPr>
                <w:rFonts w:ascii="AvantGarde Bk BT" w:hAnsi="AvantGarde Bk BT"/>
                <w:sz w:val="20"/>
                <w:szCs w:val="20"/>
              </w:rPr>
              <w:t xml:space="preserve">Enrique José </w:t>
            </w:r>
            <w:proofErr w:type="spellStart"/>
            <w:r w:rsidRPr="00B80BB7">
              <w:rPr>
                <w:rFonts w:ascii="AvantGarde Bk BT" w:hAnsi="AvantGarde Bk BT"/>
                <w:sz w:val="20"/>
                <w:szCs w:val="20"/>
              </w:rPr>
              <w:t>Jardel</w:t>
            </w:r>
            <w:proofErr w:type="spellEnd"/>
            <w:r w:rsidRPr="00B80BB7">
              <w:rPr>
                <w:rFonts w:ascii="AvantGarde Bk BT" w:hAnsi="AvantGarde Bk BT"/>
                <w:sz w:val="20"/>
                <w:szCs w:val="20"/>
              </w:rPr>
              <w:t xml:space="preserve"> Peláez</w:t>
            </w:r>
          </w:p>
        </w:tc>
      </w:tr>
    </w:tbl>
    <w:p w:rsidR="00097181" w:rsidRPr="00A17761" w:rsidRDefault="00097181" w:rsidP="00097181">
      <w:pPr>
        <w:spacing w:line="0" w:lineRule="atLeast"/>
        <w:rPr>
          <w:rFonts w:ascii="AvantGarde Bk BT" w:hAnsi="AvantGarde Bk BT" w:cs="Arial"/>
          <w:b/>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B75911" w:rsidRDefault="00097181" w:rsidP="005F1DE4">
            <w:pPr>
              <w:shd w:val="pct5" w:color="auto" w:fill="auto"/>
              <w:spacing w:line="0" w:lineRule="atLeast"/>
              <w:jc w:val="center"/>
              <w:rPr>
                <w:rFonts w:ascii="AvantGarde Bk BT" w:hAnsi="AvantGarde Bk BT" w:cs="Arial"/>
                <w:bCs/>
                <w:sz w:val="20"/>
                <w:szCs w:val="20"/>
              </w:rPr>
            </w:pPr>
            <w:r w:rsidRPr="00B75911">
              <w:rPr>
                <w:rFonts w:ascii="AvantGarde Bk BT" w:hAnsi="AvantGarde Bk BT" w:cs="Arial"/>
                <w:bCs/>
                <w:sz w:val="20"/>
                <w:szCs w:val="20"/>
              </w:rPr>
              <w:t>Propietario</w:t>
            </w:r>
          </w:p>
        </w:tc>
        <w:tc>
          <w:tcPr>
            <w:tcW w:w="7065" w:type="dxa"/>
          </w:tcPr>
          <w:p w:rsidR="00097181" w:rsidRPr="00661459" w:rsidRDefault="00097181" w:rsidP="005F1DE4">
            <w:pPr>
              <w:spacing w:line="0" w:lineRule="atLeast"/>
              <w:jc w:val="center"/>
              <w:rPr>
                <w:rFonts w:ascii="AvantGarde Bk BT" w:hAnsi="AvantGarde Bk BT"/>
                <w:sz w:val="20"/>
                <w:szCs w:val="20"/>
              </w:rPr>
            </w:pPr>
            <w:r w:rsidRPr="00661459">
              <w:rPr>
                <w:rFonts w:ascii="AvantGarde Bk BT" w:hAnsi="AvantGarde Bk BT"/>
                <w:sz w:val="20"/>
                <w:szCs w:val="20"/>
              </w:rPr>
              <w:t>Jefe del Departamento Estudios para el Desarrollo Sustentable de Zonas Costeras:</w:t>
            </w:r>
          </w:p>
          <w:p w:rsidR="00097181" w:rsidRPr="00B75911" w:rsidRDefault="00097181" w:rsidP="005F1DE4">
            <w:pPr>
              <w:spacing w:line="0" w:lineRule="atLeast"/>
              <w:jc w:val="center"/>
              <w:rPr>
                <w:rFonts w:ascii="AvantGarde Bk BT" w:hAnsi="AvantGarde Bk BT"/>
                <w:sz w:val="20"/>
                <w:szCs w:val="20"/>
              </w:rPr>
            </w:pPr>
            <w:r w:rsidRPr="00B75911">
              <w:rPr>
                <w:rFonts w:ascii="AvantGarde Bk BT" w:hAnsi="AvantGarde Bk BT"/>
                <w:sz w:val="20"/>
                <w:szCs w:val="20"/>
              </w:rPr>
              <w:t>Jorge Arturo Rojo Vázquez</w:t>
            </w:r>
          </w:p>
        </w:tc>
      </w:tr>
    </w:tbl>
    <w:p w:rsidR="00097181" w:rsidRDefault="00097181" w:rsidP="00097181">
      <w:pPr>
        <w:spacing w:line="0" w:lineRule="atLeast"/>
        <w:rPr>
          <w:rFonts w:ascii="AvantGarde Bk BT" w:hAnsi="AvantGarde Bk BT" w:cs="Arial"/>
          <w:bCs/>
          <w:color w:val="0000FF"/>
          <w:sz w:val="20"/>
          <w:szCs w:val="20"/>
          <w:highlight w:val="yellow"/>
        </w:rPr>
      </w:pPr>
    </w:p>
    <w:p w:rsidR="00097181" w:rsidRPr="006B430C"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6B430C">
        <w:rPr>
          <w:rFonts w:ascii="AvantGarde Bk BT" w:hAnsi="AvantGarde Bk BT" w:cs="Arial"/>
          <w:bCs/>
          <w:sz w:val="20"/>
          <w:szCs w:val="20"/>
        </w:rPr>
        <w:t>Centro Universitario de Los Lagos:</w:t>
      </w:r>
    </w:p>
    <w:p w:rsidR="00097181" w:rsidRPr="006B430C" w:rsidRDefault="00097181" w:rsidP="00097181">
      <w:pPr>
        <w:pStyle w:val="Prrafodelista"/>
        <w:spacing w:line="0" w:lineRule="atLeast"/>
        <w:ind w:left="1418"/>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6B430C" w:rsidTr="005F1DE4">
        <w:tc>
          <w:tcPr>
            <w:tcW w:w="1913" w:type="dxa"/>
          </w:tcPr>
          <w:p w:rsidR="00097181" w:rsidRPr="006B430C" w:rsidRDefault="00097181" w:rsidP="005F1DE4">
            <w:pPr>
              <w:shd w:val="pct5" w:color="auto" w:fill="auto"/>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Propietario</w:t>
            </w:r>
          </w:p>
        </w:tc>
        <w:tc>
          <w:tcPr>
            <w:tcW w:w="7065" w:type="dxa"/>
          </w:tcPr>
          <w:p w:rsidR="00097181" w:rsidRPr="006B430C" w:rsidRDefault="00097181" w:rsidP="005F1DE4">
            <w:pPr>
              <w:spacing w:line="0" w:lineRule="atLeast"/>
              <w:jc w:val="center"/>
              <w:rPr>
                <w:rFonts w:ascii="AvantGarde Bk BT" w:hAnsi="AvantGarde Bk BT"/>
                <w:sz w:val="20"/>
                <w:szCs w:val="20"/>
              </w:rPr>
            </w:pPr>
            <w:r w:rsidRPr="006B430C">
              <w:rPr>
                <w:rFonts w:ascii="AvantGarde Bk BT" w:hAnsi="AvantGarde Bk BT"/>
                <w:sz w:val="20"/>
                <w:szCs w:val="20"/>
              </w:rPr>
              <w:t xml:space="preserve">Director de la </w:t>
            </w:r>
            <w:r w:rsidRPr="009B2A94">
              <w:rPr>
                <w:rFonts w:ascii="AvantGarde Bk BT" w:hAnsi="AvantGarde Bk BT"/>
                <w:color w:val="000000" w:themeColor="text1"/>
                <w:sz w:val="20"/>
                <w:szCs w:val="20"/>
              </w:rPr>
              <w:t xml:space="preserve">División de Estudios de la Biodiversidad </w:t>
            </w:r>
            <w:r w:rsidRPr="006B430C">
              <w:rPr>
                <w:rFonts w:ascii="AvantGarde Bk BT" w:hAnsi="AvantGarde Bk BT"/>
                <w:sz w:val="20"/>
                <w:szCs w:val="20"/>
              </w:rPr>
              <w:t>e Innovación Tecnológica:</w:t>
            </w:r>
          </w:p>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sz w:val="20"/>
                <w:szCs w:val="20"/>
              </w:rPr>
              <w:t>Carlos Pelayo Ortiz</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6B430C" w:rsidRDefault="00097181" w:rsidP="005F1DE4">
            <w:pPr>
              <w:shd w:val="pct5" w:color="auto" w:fill="auto"/>
              <w:spacing w:line="0" w:lineRule="atLeast"/>
              <w:jc w:val="center"/>
              <w:rPr>
                <w:rFonts w:ascii="AvantGarde Bk BT" w:hAnsi="AvantGarde Bk BT" w:cs="Arial"/>
                <w:bCs/>
                <w:sz w:val="20"/>
                <w:szCs w:val="20"/>
              </w:rPr>
            </w:pPr>
            <w:r w:rsidRPr="006B430C">
              <w:rPr>
                <w:rFonts w:ascii="AvantGarde Bk BT" w:hAnsi="AvantGarde Bk BT" w:cs="Arial"/>
                <w:bCs/>
                <w:sz w:val="20"/>
                <w:szCs w:val="20"/>
              </w:rPr>
              <w:t>Propietario</w:t>
            </w:r>
          </w:p>
        </w:tc>
        <w:tc>
          <w:tcPr>
            <w:tcW w:w="7065" w:type="dxa"/>
          </w:tcPr>
          <w:p w:rsidR="00097181" w:rsidRPr="006B430C" w:rsidRDefault="00097181" w:rsidP="005F1DE4">
            <w:pPr>
              <w:spacing w:line="0" w:lineRule="atLeast"/>
              <w:jc w:val="center"/>
              <w:rPr>
                <w:rFonts w:ascii="AvantGarde Bk BT" w:hAnsi="AvantGarde Bk BT"/>
                <w:sz w:val="20"/>
                <w:szCs w:val="20"/>
              </w:rPr>
            </w:pPr>
            <w:r w:rsidRPr="006B430C">
              <w:rPr>
                <w:rFonts w:ascii="AvantGarde Bk BT" w:hAnsi="AvantGarde Bk BT"/>
                <w:sz w:val="20"/>
                <w:szCs w:val="20"/>
              </w:rPr>
              <w:t>Directora de la División de Estudios de la Cultura Regional:</w:t>
            </w:r>
          </w:p>
          <w:p w:rsidR="00097181" w:rsidRPr="006B430C" w:rsidRDefault="00097181" w:rsidP="005F1DE4">
            <w:pPr>
              <w:spacing w:line="0" w:lineRule="atLeast"/>
              <w:jc w:val="center"/>
              <w:rPr>
                <w:rFonts w:ascii="AvantGarde Bk BT" w:hAnsi="AvantGarde Bk BT" w:cs="Arial"/>
                <w:bCs/>
                <w:sz w:val="20"/>
                <w:szCs w:val="20"/>
              </w:rPr>
            </w:pPr>
            <w:r w:rsidRPr="006B430C">
              <w:rPr>
                <w:rFonts w:ascii="AvantGarde Bk BT" w:hAnsi="AvantGarde Bk BT"/>
                <w:sz w:val="20"/>
                <w:szCs w:val="20"/>
              </w:rPr>
              <w:t>Rebeca Vanesa García Corzo</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B75911" w:rsidRDefault="00097181" w:rsidP="005F1DE4">
            <w:pPr>
              <w:shd w:val="pct5" w:color="auto" w:fill="auto"/>
              <w:spacing w:line="0" w:lineRule="atLeast"/>
              <w:jc w:val="center"/>
              <w:rPr>
                <w:rFonts w:ascii="AvantGarde Bk BT" w:hAnsi="AvantGarde Bk BT" w:cs="Arial"/>
                <w:bCs/>
                <w:sz w:val="20"/>
                <w:szCs w:val="20"/>
              </w:rPr>
            </w:pPr>
            <w:r w:rsidRPr="00B75911">
              <w:rPr>
                <w:rFonts w:ascii="AvantGarde Bk BT" w:hAnsi="AvantGarde Bk BT" w:cs="Arial"/>
                <w:bCs/>
                <w:sz w:val="20"/>
                <w:szCs w:val="20"/>
              </w:rPr>
              <w:t>Propietario</w:t>
            </w:r>
          </w:p>
        </w:tc>
        <w:tc>
          <w:tcPr>
            <w:tcW w:w="7065" w:type="dxa"/>
          </w:tcPr>
          <w:p w:rsidR="00097181" w:rsidRPr="00B75911" w:rsidRDefault="00097181" w:rsidP="005F1DE4">
            <w:pPr>
              <w:pStyle w:val="Ttulo3"/>
              <w:spacing w:before="0" w:after="0" w:line="0" w:lineRule="atLeast"/>
              <w:jc w:val="center"/>
              <w:textAlignment w:val="baseline"/>
              <w:rPr>
                <w:rFonts w:ascii="AvantGarde Bk BT" w:hAnsi="AvantGarde Bk BT"/>
                <w:sz w:val="20"/>
                <w:szCs w:val="20"/>
              </w:rPr>
            </w:pPr>
            <w:r w:rsidRPr="00B75911">
              <w:rPr>
                <w:rFonts w:ascii="AvantGarde Bk BT" w:hAnsi="AvantGarde Bk BT" w:cs="Times New Roman"/>
                <w:b w:val="0"/>
                <w:bCs w:val="0"/>
                <w:sz w:val="20"/>
                <w:szCs w:val="20"/>
              </w:rPr>
              <w:t xml:space="preserve">Jefe del Departamento de </w:t>
            </w:r>
            <w:hyperlink r:id="rId8" w:history="1">
              <w:r w:rsidRPr="00B75911">
                <w:rPr>
                  <w:rFonts w:ascii="AvantGarde Bk BT" w:hAnsi="AvantGarde Bk BT" w:cs="Times New Roman"/>
                  <w:b w:val="0"/>
                  <w:bCs w:val="0"/>
                  <w:sz w:val="20"/>
                  <w:szCs w:val="20"/>
                </w:rPr>
                <w:t xml:space="preserve">Ciencias Sociales y del Desarrollo Económico </w:t>
              </w:r>
            </w:hyperlink>
            <w:r w:rsidRPr="00B75911">
              <w:rPr>
                <w:rFonts w:ascii="AvantGarde Bk BT" w:hAnsi="AvantGarde Bk BT"/>
                <w:sz w:val="20"/>
                <w:szCs w:val="20"/>
              </w:rPr>
              <w:t>:</w:t>
            </w:r>
          </w:p>
          <w:p w:rsidR="00097181" w:rsidRPr="00B75911" w:rsidRDefault="00097181" w:rsidP="005F1DE4">
            <w:pPr>
              <w:spacing w:line="0" w:lineRule="atLeast"/>
              <w:jc w:val="center"/>
              <w:rPr>
                <w:rFonts w:ascii="AvantGarde Bk BT" w:hAnsi="AvantGarde Bk BT" w:cs="Arial"/>
                <w:bCs/>
                <w:sz w:val="20"/>
                <w:szCs w:val="20"/>
              </w:rPr>
            </w:pPr>
            <w:r w:rsidRPr="00B75911">
              <w:rPr>
                <w:rFonts w:ascii="AvantGarde Bk BT" w:hAnsi="AvantGarde Bk BT" w:cs="Arial"/>
                <w:bCs/>
                <w:sz w:val="20"/>
                <w:szCs w:val="20"/>
              </w:rPr>
              <w:t>Benito Ramírez Martínez</w:t>
            </w:r>
          </w:p>
        </w:tc>
      </w:tr>
    </w:tbl>
    <w:p w:rsidR="00097181" w:rsidRDefault="00097181" w:rsidP="00097181">
      <w:pPr>
        <w:spacing w:line="0" w:lineRule="atLeast"/>
        <w:rPr>
          <w:rFonts w:ascii="AvantGarde Bk BT" w:hAnsi="AvantGarde Bk BT" w:cs="Arial"/>
          <w:bCs/>
          <w:color w:val="0000FF"/>
          <w:sz w:val="20"/>
          <w:szCs w:val="20"/>
        </w:rPr>
      </w:pPr>
    </w:p>
    <w:p w:rsidR="00097181" w:rsidRDefault="00097181" w:rsidP="00097181">
      <w:pPr>
        <w:spacing w:line="0" w:lineRule="atLeast"/>
      </w:pPr>
      <w:r>
        <w:br w:type="page"/>
      </w:r>
    </w:p>
    <w:p w:rsidR="00097181" w:rsidRPr="00B80BB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80BB7">
        <w:rPr>
          <w:rFonts w:ascii="AvantGarde Bk BT" w:hAnsi="AvantGarde Bk BT" w:cs="Arial"/>
          <w:bCs/>
          <w:sz w:val="20"/>
          <w:szCs w:val="20"/>
        </w:rPr>
        <w:lastRenderedPageBreak/>
        <w:t>Centro Universitario del Norte:</w:t>
      </w:r>
    </w:p>
    <w:p w:rsidR="00097181" w:rsidRPr="00B80BB7" w:rsidRDefault="00097181" w:rsidP="00097181">
      <w:pPr>
        <w:spacing w:line="0" w:lineRule="atLeast"/>
        <w:rPr>
          <w:rFonts w:ascii="AvantGarde Bk BT" w:hAnsi="AvantGarde Bk BT" w:cs="Arial"/>
          <w:bCs/>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B80BB7" w:rsidTr="005F1DE4">
        <w:tc>
          <w:tcPr>
            <w:tcW w:w="1913" w:type="dxa"/>
          </w:tcPr>
          <w:p w:rsidR="00097181" w:rsidRPr="00B80BB7" w:rsidRDefault="00097181" w:rsidP="005F1DE4">
            <w:pPr>
              <w:shd w:val="pct5" w:color="auto" w:fill="auto"/>
              <w:spacing w:line="0" w:lineRule="atLeast"/>
              <w:jc w:val="center"/>
              <w:rPr>
                <w:rFonts w:ascii="AvantGarde Bk BT" w:hAnsi="AvantGarde Bk BT" w:cs="Arial"/>
                <w:bCs/>
                <w:sz w:val="20"/>
                <w:szCs w:val="20"/>
              </w:rPr>
            </w:pPr>
            <w:r w:rsidRPr="00B80BB7">
              <w:rPr>
                <w:rFonts w:ascii="AvantGarde Bk BT" w:hAnsi="AvantGarde Bk BT" w:cs="Arial"/>
                <w:bCs/>
                <w:sz w:val="20"/>
                <w:szCs w:val="20"/>
              </w:rPr>
              <w:t>Propietario</w:t>
            </w:r>
          </w:p>
        </w:tc>
        <w:tc>
          <w:tcPr>
            <w:tcW w:w="7065" w:type="dxa"/>
          </w:tcPr>
          <w:p w:rsidR="00097181" w:rsidRPr="00B80BB7" w:rsidRDefault="00097181" w:rsidP="005F1DE4">
            <w:pPr>
              <w:spacing w:line="0" w:lineRule="atLeast"/>
              <w:jc w:val="center"/>
              <w:rPr>
                <w:rFonts w:ascii="AvantGarde Bk BT" w:hAnsi="AvantGarde Bk BT"/>
                <w:sz w:val="20"/>
                <w:szCs w:val="20"/>
              </w:rPr>
            </w:pPr>
            <w:r w:rsidRPr="00B80BB7">
              <w:rPr>
                <w:rFonts w:ascii="AvantGarde Bk BT" w:hAnsi="AvantGarde Bk BT"/>
                <w:sz w:val="20"/>
                <w:szCs w:val="20"/>
              </w:rPr>
              <w:t>Director de la División de Cultura y Sociedad:</w:t>
            </w:r>
          </w:p>
          <w:p w:rsidR="00097181" w:rsidRPr="00B80BB7" w:rsidRDefault="00097181" w:rsidP="005F1DE4">
            <w:pPr>
              <w:spacing w:line="0" w:lineRule="atLeast"/>
              <w:jc w:val="center"/>
              <w:rPr>
                <w:rFonts w:ascii="AvantGarde Bk BT" w:hAnsi="AvantGarde Bk BT" w:cs="Arial"/>
                <w:bCs/>
                <w:sz w:val="20"/>
                <w:szCs w:val="20"/>
              </w:rPr>
            </w:pPr>
            <w:r w:rsidRPr="00B80BB7">
              <w:rPr>
                <w:rFonts w:ascii="AvantGarde Bk BT" w:hAnsi="AvantGarde Bk BT" w:cs="Arial"/>
                <w:sz w:val="20"/>
                <w:szCs w:val="20"/>
              </w:rPr>
              <w:t xml:space="preserve">Miguel Ángel Paz </w:t>
            </w:r>
            <w:proofErr w:type="spellStart"/>
            <w:r w:rsidRPr="00B80BB7">
              <w:rPr>
                <w:rFonts w:ascii="AvantGarde Bk BT" w:hAnsi="AvantGarde Bk BT" w:cs="Arial"/>
                <w:sz w:val="20"/>
                <w:szCs w:val="20"/>
              </w:rPr>
              <w:t>Frayre</w:t>
            </w:r>
            <w:proofErr w:type="spellEnd"/>
          </w:p>
        </w:tc>
      </w:tr>
    </w:tbl>
    <w:p w:rsidR="00097181" w:rsidRPr="00A17761" w:rsidRDefault="00097181" w:rsidP="00097181">
      <w:pPr>
        <w:spacing w:line="0" w:lineRule="atLeast"/>
        <w:rPr>
          <w:rFonts w:ascii="AvantGarde Bk BT" w:hAnsi="AvantGarde Bk BT" w:cs="Arial"/>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B80BB7" w:rsidRDefault="00097181" w:rsidP="005F1DE4">
            <w:pPr>
              <w:shd w:val="pct5" w:color="auto" w:fill="auto"/>
              <w:spacing w:line="0" w:lineRule="atLeast"/>
              <w:jc w:val="center"/>
              <w:rPr>
                <w:rFonts w:ascii="AvantGarde Bk BT" w:hAnsi="AvantGarde Bk BT" w:cs="Arial"/>
                <w:bCs/>
                <w:sz w:val="20"/>
                <w:szCs w:val="20"/>
              </w:rPr>
            </w:pPr>
            <w:r w:rsidRPr="00B80BB7">
              <w:rPr>
                <w:rFonts w:ascii="AvantGarde Bk BT" w:hAnsi="AvantGarde Bk BT" w:cs="Arial"/>
                <w:bCs/>
                <w:sz w:val="20"/>
                <w:szCs w:val="20"/>
              </w:rPr>
              <w:t>Propietario</w:t>
            </w:r>
          </w:p>
        </w:tc>
        <w:tc>
          <w:tcPr>
            <w:tcW w:w="7065" w:type="dxa"/>
          </w:tcPr>
          <w:p w:rsidR="00097181" w:rsidRPr="00B80BB7" w:rsidRDefault="00097181" w:rsidP="005F1DE4">
            <w:pPr>
              <w:spacing w:line="0" w:lineRule="atLeast"/>
              <w:jc w:val="center"/>
              <w:rPr>
                <w:rFonts w:ascii="AvantGarde Bk BT" w:hAnsi="AvantGarde Bk BT"/>
                <w:sz w:val="20"/>
                <w:szCs w:val="20"/>
              </w:rPr>
            </w:pPr>
            <w:r w:rsidRPr="00B80BB7">
              <w:rPr>
                <w:rFonts w:ascii="AvantGarde Bk BT" w:hAnsi="AvantGarde Bk BT"/>
                <w:sz w:val="20"/>
                <w:szCs w:val="20"/>
              </w:rPr>
              <w:t>Directora de la División de Ciencia y Tecnología:</w:t>
            </w:r>
          </w:p>
          <w:p w:rsidR="00097181" w:rsidRPr="00B80BB7" w:rsidRDefault="00097181" w:rsidP="005F1DE4">
            <w:pPr>
              <w:spacing w:line="0" w:lineRule="atLeast"/>
              <w:jc w:val="center"/>
              <w:rPr>
                <w:rFonts w:ascii="AvantGarde Bk BT" w:hAnsi="AvantGarde Bk BT" w:cs="Arial"/>
                <w:bCs/>
                <w:sz w:val="20"/>
                <w:szCs w:val="20"/>
              </w:rPr>
            </w:pPr>
            <w:r w:rsidRPr="00B80BB7">
              <w:rPr>
                <w:rFonts w:ascii="AvantGarde Bk BT" w:hAnsi="AvantGarde Bk BT" w:cs="Arial"/>
                <w:sz w:val="20"/>
                <w:szCs w:val="20"/>
              </w:rPr>
              <w:t xml:space="preserve">Noemí del Carmen Rodríguez </w:t>
            </w:r>
            <w:proofErr w:type="spellStart"/>
            <w:r w:rsidRPr="00B80BB7">
              <w:rPr>
                <w:rFonts w:ascii="AvantGarde Bk BT" w:hAnsi="AvantGarde Bk BT" w:cs="Arial"/>
                <w:sz w:val="20"/>
                <w:szCs w:val="20"/>
              </w:rPr>
              <w:t>Rodríguez</w:t>
            </w:r>
            <w:proofErr w:type="spellEnd"/>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AF453E" w:rsidRDefault="00097181" w:rsidP="005F1DE4">
            <w:pPr>
              <w:shd w:val="pct5" w:color="auto" w:fill="auto"/>
              <w:spacing w:line="0" w:lineRule="atLeast"/>
              <w:jc w:val="center"/>
              <w:rPr>
                <w:rFonts w:ascii="AvantGarde Bk BT" w:hAnsi="AvantGarde Bk BT" w:cs="Arial"/>
                <w:bCs/>
                <w:sz w:val="20"/>
                <w:szCs w:val="20"/>
              </w:rPr>
            </w:pPr>
            <w:r w:rsidRPr="00AF453E">
              <w:rPr>
                <w:rFonts w:ascii="AvantGarde Bk BT" w:hAnsi="AvantGarde Bk BT" w:cs="Arial"/>
                <w:bCs/>
                <w:sz w:val="20"/>
                <w:szCs w:val="20"/>
              </w:rPr>
              <w:t>Propietario</w:t>
            </w:r>
          </w:p>
        </w:tc>
        <w:tc>
          <w:tcPr>
            <w:tcW w:w="7065" w:type="dxa"/>
          </w:tcPr>
          <w:p w:rsidR="00097181" w:rsidRPr="00AF453E" w:rsidRDefault="00097181" w:rsidP="005F1DE4">
            <w:pPr>
              <w:spacing w:line="0" w:lineRule="atLeast"/>
              <w:ind w:left="709"/>
              <w:jc w:val="center"/>
              <w:rPr>
                <w:rFonts w:ascii="AvantGarde Bk BT" w:hAnsi="AvantGarde Bk BT"/>
                <w:sz w:val="20"/>
                <w:szCs w:val="20"/>
              </w:rPr>
            </w:pPr>
            <w:r w:rsidRPr="00AF453E">
              <w:rPr>
                <w:rFonts w:ascii="AvantGarde Bk BT" w:hAnsi="AvantGarde Bk BT"/>
                <w:sz w:val="20"/>
                <w:szCs w:val="20"/>
              </w:rPr>
              <w:t>Jefe del Departamento de Bienestar y Desarrollo Sustentable:</w:t>
            </w:r>
          </w:p>
          <w:p w:rsidR="00097181" w:rsidRPr="00AF453E" w:rsidRDefault="00097181" w:rsidP="005F1DE4">
            <w:pPr>
              <w:spacing w:line="0" w:lineRule="atLeast"/>
              <w:ind w:left="709"/>
              <w:jc w:val="center"/>
              <w:rPr>
                <w:rFonts w:ascii="AvantGarde Bk BT" w:hAnsi="AvantGarde Bk BT" w:cs="Arial"/>
                <w:bCs/>
                <w:sz w:val="20"/>
                <w:szCs w:val="20"/>
              </w:rPr>
            </w:pPr>
            <w:r w:rsidRPr="00AF453E">
              <w:rPr>
                <w:rFonts w:ascii="AvantGarde Bk BT" w:hAnsi="AvantGarde Bk BT"/>
                <w:sz w:val="20"/>
                <w:szCs w:val="20"/>
              </w:rPr>
              <w:t>José de Jesús Jaime Santibáñez Escobar</w:t>
            </w:r>
          </w:p>
        </w:tc>
      </w:tr>
    </w:tbl>
    <w:p w:rsidR="00097181" w:rsidRPr="00A17761" w:rsidRDefault="00097181" w:rsidP="00097181">
      <w:pPr>
        <w:spacing w:line="0" w:lineRule="atLeast"/>
        <w:rPr>
          <w:rFonts w:ascii="AvantGarde Bk BT" w:hAnsi="AvantGarde Bk BT" w:cs="Arial"/>
          <w:bCs/>
          <w:color w:val="0000FF"/>
          <w:sz w:val="20"/>
          <w:szCs w:val="20"/>
          <w:highlight w:val="yellow"/>
        </w:rPr>
      </w:pPr>
    </w:p>
    <w:p w:rsidR="00097181" w:rsidRPr="00B80BB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B80BB7">
        <w:rPr>
          <w:rFonts w:ascii="AvantGarde Bk BT" w:hAnsi="AvantGarde Bk BT" w:cs="Arial"/>
          <w:bCs/>
          <w:sz w:val="20"/>
          <w:szCs w:val="20"/>
        </w:rPr>
        <w:t>Centro Universitario del Sur:</w:t>
      </w:r>
    </w:p>
    <w:p w:rsidR="00097181" w:rsidRPr="00B80BB7"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B80BB7" w:rsidTr="005F1DE4">
        <w:tc>
          <w:tcPr>
            <w:tcW w:w="1913" w:type="dxa"/>
          </w:tcPr>
          <w:p w:rsidR="00097181" w:rsidRPr="00B80BB7" w:rsidRDefault="00097181" w:rsidP="005F1DE4">
            <w:pPr>
              <w:shd w:val="pct5" w:color="auto" w:fill="auto"/>
              <w:spacing w:line="0" w:lineRule="atLeast"/>
              <w:jc w:val="center"/>
              <w:rPr>
                <w:rFonts w:ascii="AvantGarde Bk BT" w:hAnsi="AvantGarde Bk BT" w:cs="Arial"/>
                <w:bCs/>
                <w:sz w:val="20"/>
                <w:szCs w:val="20"/>
              </w:rPr>
            </w:pPr>
            <w:r w:rsidRPr="00B80BB7">
              <w:rPr>
                <w:rFonts w:ascii="AvantGarde Bk BT" w:hAnsi="AvantGarde Bk BT" w:cs="Arial"/>
                <w:bCs/>
                <w:sz w:val="20"/>
                <w:szCs w:val="20"/>
              </w:rPr>
              <w:t>Propietario</w:t>
            </w:r>
          </w:p>
        </w:tc>
        <w:tc>
          <w:tcPr>
            <w:tcW w:w="7065" w:type="dxa"/>
          </w:tcPr>
          <w:p w:rsidR="00097181" w:rsidRPr="00B80BB7" w:rsidRDefault="00097181" w:rsidP="005F1DE4">
            <w:pPr>
              <w:spacing w:line="0" w:lineRule="atLeast"/>
              <w:jc w:val="center"/>
              <w:rPr>
                <w:rFonts w:ascii="AvantGarde Bk BT" w:hAnsi="AvantGarde Bk BT"/>
                <w:sz w:val="20"/>
                <w:szCs w:val="20"/>
              </w:rPr>
            </w:pPr>
            <w:r w:rsidRPr="00B80BB7">
              <w:rPr>
                <w:rFonts w:ascii="AvantGarde Bk BT" w:hAnsi="AvantGarde Bk BT"/>
                <w:sz w:val="20"/>
                <w:szCs w:val="20"/>
              </w:rPr>
              <w:t>Director de la División de Ciencias Exactas, Naturales y Tecnológicas:</w:t>
            </w:r>
          </w:p>
          <w:p w:rsidR="00097181" w:rsidRPr="00B80BB7" w:rsidRDefault="00097181" w:rsidP="005F1DE4">
            <w:pPr>
              <w:spacing w:line="0" w:lineRule="atLeast"/>
              <w:jc w:val="center"/>
              <w:rPr>
                <w:rFonts w:ascii="AvantGarde Bk BT" w:hAnsi="AvantGarde Bk BT" w:cs="Arial"/>
                <w:bCs/>
                <w:sz w:val="20"/>
                <w:szCs w:val="20"/>
              </w:rPr>
            </w:pPr>
            <w:r w:rsidRPr="00B80BB7">
              <w:rPr>
                <w:rFonts w:ascii="AvantGarde Bk BT" w:hAnsi="AvantGarde Bk BT" w:cs="Arial"/>
                <w:bCs/>
                <w:sz w:val="20"/>
                <w:szCs w:val="20"/>
                <w:lang w:val="es-MX"/>
              </w:rPr>
              <w:t>Víctor Daniel Aréchiga Cabrera</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C067EA" w:rsidRDefault="00097181" w:rsidP="005F1DE4">
            <w:pPr>
              <w:shd w:val="pct5" w:color="auto" w:fill="auto"/>
              <w:spacing w:line="0" w:lineRule="atLeast"/>
              <w:jc w:val="center"/>
              <w:rPr>
                <w:rFonts w:ascii="AvantGarde Bk BT" w:hAnsi="AvantGarde Bk BT" w:cs="Arial"/>
                <w:bCs/>
                <w:sz w:val="20"/>
                <w:szCs w:val="20"/>
              </w:rPr>
            </w:pPr>
            <w:r w:rsidRPr="00C067EA">
              <w:rPr>
                <w:rFonts w:ascii="AvantGarde Bk BT" w:hAnsi="AvantGarde Bk BT" w:cs="Arial"/>
                <w:bCs/>
                <w:sz w:val="20"/>
                <w:szCs w:val="20"/>
              </w:rPr>
              <w:t>Propietario</w:t>
            </w:r>
          </w:p>
        </w:tc>
        <w:tc>
          <w:tcPr>
            <w:tcW w:w="7065" w:type="dxa"/>
          </w:tcPr>
          <w:p w:rsidR="00097181" w:rsidRPr="00C067EA" w:rsidRDefault="00097181" w:rsidP="005F1DE4">
            <w:pPr>
              <w:spacing w:line="0" w:lineRule="atLeast"/>
              <w:jc w:val="center"/>
              <w:rPr>
                <w:rFonts w:ascii="AvantGarde Bk BT" w:hAnsi="AvantGarde Bk BT"/>
                <w:sz w:val="20"/>
                <w:szCs w:val="20"/>
              </w:rPr>
            </w:pPr>
            <w:r w:rsidRPr="00C067EA">
              <w:rPr>
                <w:rFonts w:ascii="AvantGarde Bk BT" w:hAnsi="AvantGarde Bk BT"/>
                <w:sz w:val="20"/>
                <w:szCs w:val="20"/>
              </w:rPr>
              <w:t>Director de la División de Ciencias Sociales y Humanidades:</w:t>
            </w:r>
          </w:p>
          <w:p w:rsidR="00097181" w:rsidRPr="00C067EA" w:rsidRDefault="00097181" w:rsidP="005F1DE4">
            <w:pPr>
              <w:spacing w:line="0" w:lineRule="atLeast"/>
              <w:jc w:val="center"/>
              <w:rPr>
                <w:rFonts w:ascii="AvantGarde Bk BT" w:hAnsi="AvantGarde Bk BT" w:cs="Arial"/>
                <w:bCs/>
                <w:sz w:val="20"/>
                <w:szCs w:val="20"/>
              </w:rPr>
            </w:pPr>
            <w:r w:rsidRPr="00C067EA">
              <w:rPr>
                <w:rFonts w:ascii="AvantGarde Bk BT" w:hAnsi="AvantGarde Bk BT" w:cs="Arial"/>
                <w:bCs/>
                <w:sz w:val="20"/>
                <w:szCs w:val="20"/>
                <w:lang w:val="es-MX"/>
              </w:rPr>
              <w:t>José Alejandro Juárez González</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C067EA" w:rsidRDefault="00097181" w:rsidP="005F1DE4">
            <w:pPr>
              <w:shd w:val="pct5" w:color="auto" w:fill="auto"/>
              <w:spacing w:line="0" w:lineRule="atLeast"/>
              <w:jc w:val="center"/>
              <w:rPr>
                <w:rFonts w:ascii="AvantGarde Bk BT" w:hAnsi="AvantGarde Bk BT" w:cs="Arial"/>
                <w:bCs/>
                <w:sz w:val="20"/>
                <w:szCs w:val="20"/>
              </w:rPr>
            </w:pPr>
            <w:r w:rsidRPr="00C067EA">
              <w:rPr>
                <w:rFonts w:ascii="AvantGarde Bk BT" w:hAnsi="AvantGarde Bk BT" w:cs="Arial"/>
                <w:bCs/>
                <w:sz w:val="20"/>
                <w:szCs w:val="20"/>
              </w:rPr>
              <w:t>Propietario</w:t>
            </w:r>
          </w:p>
        </w:tc>
        <w:tc>
          <w:tcPr>
            <w:tcW w:w="7065" w:type="dxa"/>
          </w:tcPr>
          <w:p w:rsidR="00097181" w:rsidRPr="00C067EA" w:rsidRDefault="00097181" w:rsidP="005F1DE4">
            <w:pPr>
              <w:spacing w:line="0" w:lineRule="atLeast"/>
              <w:jc w:val="center"/>
              <w:rPr>
                <w:rFonts w:ascii="AvantGarde Bk BT" w:hAnsi="AvantGarde Bk BT"/>
                <w:sz w:val="20"/>
                <w:szCs w:val="20"/>
              </w:rPr>
            </w:pPr>
            <w:r w:rsidRPr="00C067EA">
              <w:rPr>
                <w:rFonts w:ascii="AvantGarde Bk BT" w:hAnsi="AvantGarde Bk BT"/>
                <w:sz w:val="20"/>
                <w:szCs w:val="20"/>
              </w:rPr>
              <w:t>Directora de la División de Ciencias de la Salud</w:t>
            </w:r>
          </w:p>
          <w:p w:rsidR="00097181" w:rsidRPr="00C067EA" w:rsidRDefault="00097181" w:rsidP="005F1DE4">
            <w:pPr>
              <w:spacing w:line="0" w:lineRule="atLeast"/>
              <w:jc w:val="center"/>
              <w:rPr>
                <w:rFonts w:ascii="AvantGarde Bk BT" w:hAnsi="AvantGarde Bk BT" w:cs="Arial"/>
                <w:bCs/>
                <w:sz w:val="20"/>
                <w:szCs w:val="20"/>
                <w:lang w:val="es-MX"/>
              </w:rPr>
            </w:pPr>
            <w:r w:rsidRPr="00C067EA">
              <w:rPr>
                <w:rFonts w:ascii="AvantGarde Bk BT" w:hAnsi="AvantGarde Bk BT" w:cs="Arial"/>
                <w:bCs/>
                <w:sz w:val="20"/>
                <w:szCs w:val="20"/>
                <w:lang w:val="es-MX"/>
              </w:rPr>
              <w:t>Berenice Sánchez Caballero</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0B795C"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0B795C">
        <w:rPr>
          <w:rFonts w:ascii="AvantGarde Bk BT" w:hAnsi="AvantGarde Bk BT" w:cs="Arial"/>
          <w:bCs/>
          <w:sz w:val="20"/>
          <w:szCs w:val="20"/>
        </w:rPr>
        <w:t xml:space="preserve">Centro Universitario </w:t>
      </w:r>
      <w:r w:rsidRPr="00AF453E">
        <w:rPr>
          <w:rFonts w:ascii="AvantGarde Bk BT" w:hAnsi="AvantGarde Bk BT" w:cs="Arial"/>
          <w:bCs/>
          <w:sz w:val="20"/>
          <w:szCs w:val="20"/>
        </w:rPr>
        <w:t>de lo</w:t>
      </w:r>
      <w:r w:rsidRPr="000B795C">
        <w:rPr>
          <w:rFonts w:ascii="AvantGarde Bk BT" w:hAnsi="AvantGarde Bk BT" w:cs="Arial"/>
          <w:bCs/>
          <w:sz w:val="20"/>
          <w:szCs w:val="20"/>
        </w:rPr>
        <w:t>s Valles:</w:t>
      </w:r>
    </w:p>
    <w:p w:rsidR="00097181" w:rsidRPr="000B795C"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0B795C" w:rsidTr="005F1DE4">
        <w:tc>
          <w:tcPr>
            <w:tcW w:w="1913" w:type="dxa"/>
          </w:tcPr>
          <w:p w:rsidR="00097181" w:rsidRPr="000B795C" w:rsidRDefault="00097181" w:rsidP="005F1DE4">
            <w:pPr>
              <w:shd w:val="pct5" w:color="auto" w:fill="auto"/>
              <w:spacing w:line="0" w:lineRule="atLeast"/>
              <w:jc w:val="center"/>
              <w:rPr>
                <w:rFonts w:ascii="AvantGarde Bk BT" w:hAnsi="AvantGarde Bk BT" w:cs="Arial"/>
                <w:bCs/>
                <w:sz w:val="20"/>
                <w:szCs w:val="20"/>
              </w:rPr>
            </w:pPr>
            <w:r w:rsidRPr="000B795C">
              <w:rPr>
                <w:rFonts w:ascii="AvantGarde Bk BT" w:hAnsi="AvantGarde Bk BT" w:cs="Arial"/>
                <w:bCs/>
                <w:sz w:val="20"/>
                <w:szCs w:val="20"/>
              </w:rPr>
              <w:t>Propietario</w:t>
            </w:r>
          </w:p>
        </w:tc>
        <w:tc>
          <w:tcPr>
            <w:tcW w:w="7065" w:type="dxa"/>
          </w:tcPr>
          <w:p w:rsidR="00097181" w:rsidRPr="000B795C" w:rsidRDefault="00097181" w:rsidP="005F1DE4">
            <w:pPr>
              <w:spacing w:line="0" w:lineRule="atLeast"/>
              <w:jc w:val="center"/>
              <w:rPr>
                <w:rFonts w:ascii="AvantGarde Bk BT" w:hAnsi="AvantGarde Bk BT"/>
                <w:sz w:val="20"/>
                <w:szCs w:val="20"/>
              </w:rPr>
            </w:pPr>
            <w:r w:rsidRPr="000B795C">
              <w:rPr>
                <w:rFonts w:ascii="AvantGarde Bk BT" w:hAnsi="AvantGarde Bk BT"/>
                <w:sz w:val="20"/>
                <w:szCs w:val="20"/>
              </w:rPr>
              <w:t>Director de la División de Estudios Económicos y Sociales:</w:t>
            </w:r>
          </w:p>
          <w:p w:rsidR="00097181" w:rsidRPr="000B795C" w:rsidRDefault="00097181" w:rsidP="005F1DE4">
            <w:pPr>
              <w:spacing w:line="0" w:lineRule="atLeast"/>
              <w:jc w:val="center"/>
              <w:rPr>
                <w:rFonts w:ascii="AvantGarde Bk BT" w:hAnsi="AvantGarde Bk BT" w:cs="Arial"/>
                <w:bCs/>
                <w:sz w:val="20"/>
                <w:szCs w:val="20"/>
              </w:rPr>
            </w:pPr>
            <w:r w:rsidRPr="000B795C">
              <w:rPr>
                <w:rFonts w:ascii="AvantGarde Bk BT" w:hAnsi="AvantGarde Bk BT"/>
                <w:sz w:val="20"/>
                <w:szCs w:val="20"/>
              </w:rPr>
              <w:t>Víctor Manuel Castillo Girón</w:t>
            </w:r>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0B795C" w:rsidRDefault="00097181" w:rsidP="005F1DE4">
            <w:pPr>
              <w:shd w:val="pct5" w:color="auto" w:fill="auto"/>
              <w:spacing w:line="0" w:lineRule="atLeast"/>
              <w:jc w:val="center"/>
              <w:rPr>
                <w:rFonts w:ascii="AvantGarde Bk BT" w:hAnsi="AvantGarde Bk BT" w:cs="Arial"/>
                <w:bCs/>
                <w:sz w:val="20"/>
                <w:szCs w:val="20"/>
              </w:rPr>
            </w:pPr>
            <w:r w:rsidRPr="000B795C">
              <w:rPr>
                <w:rFonts w:ascii="AvantGarde Bk BT" w:hAnsi="AvantGarde Bk BT" w:cs="Arial"/>
                <w:bCs/>
                <w:sz w:val="20"/>
                <w:szCs w:val="20"/>
              </w:rPr>
              <w:t>Propietario</w:t>
            </w:r>
          </w:p>
        </w:tc>
        <w:tc>
          <w:tcPr>
            <w:tcW w:w="7065" w:type="dxa"/>
          </w:tcPr>
          <w:p w:rsidR="00097181" w:rsidRPr="000B795C" w:rsidRDefault="00097181" w:rsidP="005F1DE4">
            <w:pPr>
              <w:spacing w:line="0" w:lineRule="atLeast"/>
              <w:jc w:val="center"/>
              <w:rPr>
                <w:rFonts w:ascii="AvantGarde Bk BT" w:hAnsi="AvantGarde Bk BT"/>
                <w:sz w:val="20"/>
                <w:szCs w:val="20"/>
              </w:rPr>
            </w:pPr>
            <w:r w:rsidRPr="000B795C">
              <w:rPr>
                <w:rFonts w:ascii="AvantGarde Bk BT" w:hAnsi="AvantGarde Bk BT"/>
                <w:sz w:val="20"/>
                <w:szCs w:val="20"/>
              </w:rPr>
              <w:t>Director de la División de Estudios Científicos y Tecnológicos:</w:t>
            </w:r>
          </w:p>
          <w:p w:rsidR="00097181" w:rsidRPr="000B795C" w:rsidRDefault="00097181" w:rsidP="005F1DE4">
            <w:pPr>
              <w:spacing w:line="0" w:lineRule="atLeast"/>
              <w:jc w:val="center"/>
              <w:rPr>
                <w:rFonts w:ascii="AvantGarde Bk BT" w:hAnsi="AvantGarde Bk BT" w:cs="Arial"/>
                <w:bCs/>
                <w:sz w:val="20"/>
                <w:szCs w:val="20"/>
              </w:rPr>
            </w:pPr>
            <w:r w:rsidRPr="000B795C">
              <w:rPr>
                <w:rFonts w:ascii="AvantGarde Bk BT" w:hAnsi="AvantGarde Bk BT"/>
                <w:sz w:val="20"/>
                <w:szCs w:val="20"/>
              </w:rPr>
              <w:t xml:space="preserve">José Guadalupe Rosas </w:t>
            </w:r>
            <w:proofErr w:type="spellStart"/>
            <w:r w:rsidRPr="000B795C">
              <w:rPr>
                <w:rFonts w:ascii="AvantGarde Bk BT" w:hAnsi="AvantGarde Bk BT"/>
                <w:sz w:val="20"/>
                <w:szCs w:val="20"/>
              </w:rPr>
              <w:t>Elguera</w:t>
            </w:r>
            <w:proofErr w:type="spellEnd"/>
          </w:p>
        </w:tc>
      </w:tr>
    </w:tbl>
    <w:p w:rsidR="00097181" w:rsidRPr="00A17761" w:rsidRDefault="00097181" w:rsidP="00097181">
      <w:pPr>
        <w:spacing w:line="0" w:lineRule="atLeast"/>
        <w:rPr>
          <w:rFonts w:ascii="AvantGarde Bk BT" w:hAnsi="AvantGarde Bk BT" w:cs="Arial"/>
          <w:bCs/>
          <w:color w:val="0000FF"/>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097181" w:rsidRPr="00A17761" w:rsidTr="005F1DE4">
        <w:tc>
          <w:tcPr>
            <w:tcW w:w="1913" w:type="dxa"/>
          </w:tcPr>
          <w:p w:rsidR="00097181" w:rsidRPr="000B795C" w:rsidRDefault="00097181" w:rsidP="005F1DE4">
            <w:pPr>
              <w:shd w:val="pct5" w:color="auto" w:fill="auto"/>
              <w:spacing w:line="0" w:lineRule="atLeast"/>
              <w:jc w:val="center"/>
              <w:rPr>
                <w:rFonts w:ascii="AvantGarde Bk BT" w:hAnsi="AvantGarde Bk BT" w:cs="Arial"/>
                <w:bCs/>
                <w:sz w:val="20"/>
                <w:szCs w:val="20"/>
              </w:rPr>
            </w:pPr>
            <w:r w:rsidRPr="000B795C">
              <w:rPr>
                <w:rFonts w:ascii="AvantGarde Bk BT" w:hAnsi="AvantGarde Bk BT" w:cs="Arial"/>
                <w:bCs/>
                <w:sz w:val="20"/>
                <w:szCs w:val="20"/>
              </w:rPr>
              <w:t>Propietario</w:t>
            </w:r>
          </w:p>
        </w:tc>
        <w:tc>
          <w:tcPr>
            <w:tcW w:w="7065" w:type="dxa"/>
          </w:tcPr>
          <w:p w:rsidR="00097181" w:rsidRPr="000B795C" w:rsidRDefault="00097181" w:rsidP="005F1DE4">
            <w:pPr>
              <w:spacing w:line="0" w:lineRule="atLeast"/>
              <w:jc w:val="center"/>
              <w:rPr>
                <w:rFonts w:ascii="AvantGarde Bk BT" w:hAnsi="AvantGarde Bk BT"/>
                <w:sz w:val="20"/>
                <w:szCs w:val="20"/>
              </w:rPr>
            </w:pPr>
            <w:r w:rsidRPr="000B795C">
              <w:rPr>
                <w:rFonts w:ascii="AvantGarde Bk BT" w:hAnsi="AvantGarde Bk BT"/>
                <w:sz w:val="20"/>
                <w:szCs w:val="20"/>
              </w:rPr>
              <w:t>Directora de la División de Estudios de la Salud:</w:t>
            </w:r>
          </w:p>
          <w:p w:rsidR="00097181" w:rsidRPr="000B795C" w:rsidRDefault="00097181" w:rsidP="005F1DE4">
            <w:pPr>
              <w:spacing w:line="0" w:lineRule="atLeast"/>
              <w:jc w:val="center"/>
              <w:rPr>
                <w:rFonts w:ascii="AvantGarde Bk BT" w:hAnsi="AvantGarde Bk BT" w:cs="Arial"/>
                <w:b/>
                <w:bCs/>
                <w:sz w:val="20"/>
                <w:szCs w:val="20"/>
              </w:rPr>
            </w:pPr>
            <w:r w:rsidRPr="000B795C">
              <w:rPr>
                <w:rFonts w:ascii="AvantGarde Bk BT" w:hAnsi="AvantGarde Bk BT"/>
                <w:sz w:val="20"/>
                <w:szCs w:val="20"/>
              </w:rPr>
              <w:t>Luz Elena Ramírez Flores</w:t>
            </w:r>
          </w:p>
        </w:tc>
      </w:tr>
    </w:tbl>
    <w:p w:rsidR="00097181" w:rsidRPr="00A17761" w:rsidRDefault="00097181" w:rsidP="00097181">
      <w:pPr>
        <w:spacing w:line="0" w:lineRule="atLeast"/>
        <w:rPr>
          <w:rFonts w:ascii="AvantGarde Bk BT" w:hAnsi="AvantGarde Bk BT" w:cs="Arial"/>
          <w:b/>
          <w:color w:val="0000FF"/>
          <w:sz w:val="20"/>
          <w:szCs w:val="20"/>
        </w:rPr>
      </w:pPr>
    </w:p>
    <w:p w:rsidR="00097181" w:rsidRPr="000C37CE"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0C37CE">
        <w:rPr>
          <w:rFonts w:ascii="AvantGarde Bk BT" w:hAnsi="AvantGarde Bk BT" w:cs="Arial"/>
          <w:sz w:val="20"/>
          <w:szCs w:val="20"/>
        </w:rPr>
        <w:t>Tres representantes del alumnado por cada Centro Universitario, a saber:</w:t>
      </w:r>
    </w:p>
    <w:p w:rsidR="00097181" w:rsidRDefault="00097181" w:rsidP="00097181">
      <w:pPr>
        <w:spacing w:line="0" w:lineRule="atLeast"/>
        <w:rPr>
          <w:rFonts w:ascii="AvantGarde Bk BT" w:hAnsi="AvantGarde Bk BT" w:cs="Arial"/>
          <w:color w:val="0000FF"/>
          <w:sz w:val="20"/>
          <w:szCs w:val="20"/>
        </w:rPr>
      </w:pPr>
      <w:r>
        <w:rPr>
          <w:rFonts w:ascii="AvantGarde Bk BT" w:hAnsi="AvantGarde Bk BT" w:cs="Arial"/>
          <w:color w:val="0000FF"/>
          <w:sz w:val="20"/>
          <w:szCs w:val="20"/>
        </w:rPr>
        <w:br w:type="page"/>
      </w:r>
    </w:p>
    <w:p w:rsidR="00097181" w:rsidRPr="00D53884" w:rsidRDefault="00097181" w:rsidP="00097181">
      <w:pPr>
        <w:spacing w:line="0" w:lineRule="atLeast"/>
        <w:ind w:firstLine="708"/>
        <w:rPr>
          <w:rFonts w:ascii="AvantGarde Bk BT" w:hAnsi="AvantGarde Bk BT" w:cs="Arial"/>
          <w:bCs/>
          <w:sz w:val="20"/>
          <w:szCs w:val="20"/>
        </w:rPr>
      </w:pPr>
      <w:r w:rsidRPr="00D53884">
        <w:rPr>
          <w:rFonts w:ascii="AvantGarde Bk BT" w:hAnsi="AvantGarde Bk BT" w:cs="Arial"/>
          <w:bCs/>
          <w:sz w:val="20"/>
          <w:szCs w:val="20"/>
        </w:rPr>
        <w:lastRenderedPageBreak/>
        <w:t>1.</w:t>
      </w:r>
      <w:r w:rsidRPr="00D53884">
        <w:rPr>
          <w:rFonts w:ascii="AvantGarde Bk BT" w:hAnsi="AvantGarde Bk BT" w:cs="Arial"/>
          <w:bCs/>
          <w:sz w:val="20"/>
          <w:szCs w:val="20"/>
        </w:rPr>
        <w:tab/>
        <w:t>Centro Universitario de Arte, Arquitectura y Diseño:</w:t>
      </w:r>
    </w:p>
    <w:p w:rsidR="00097181" w:rsidRPr="00D53884"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Propietario</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Jesús Guadalupe Plascencia Medina</w:t>
            </w:r>
          </w:p>
        </w:tc>
      </w:tr>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Suplente</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Carolina Tovar Zúñiga</w:t>
            </w:r>
          </w:p>
        </w:tc>
      </w:tr>
    </w:tbl>
    <w:p w:rsidR="00097181" w:rsidRPr="00D5388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Propietario</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Diana Estefanía Rentería Macedo</w:t>
            </w:r>
          </w:p>
        </w:tc>
      </w:tr>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Suplente</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 xml:space="preserve">Abigail </w:t>
            </w:r>
            <w:proofErr w:type="spellStart"/>
            <w:r w:rsidRPr="00D53884">
              <w:rPr>
                <w:rFonts w:ascii="AvantGarde Bk BT" w:hAnsi="AvantGarde Bk BT" w:cs="Calibri"/>
                <w:sz w:val="20"/>
                <w:szCs w:val="20"/>
                <w:lang w:eastAsia="es-MX"/>
              </w:rPr>
              <w:t>Nicte</w:t>
            </w:r>
            <w:proofErr w:type="spellEnd"/>
            <w:r w:rsidRPr="00D53884">
              <w:rPr>
                <w:rFonts w:ascii="AvantGarde Bk BT" w:hAnsi="AvantGarde Bk BT" w:cs="Calibri"/>
                <w:sz w:val="20"/>
                <w:szCs w:val="20"/>
                <w:lang w:eastAsia="es-MX"/>
              </w:rPr>
              <w:t xml:space="preserve"> Ha Cisneros Ayón</w:t>
            </w:r>
          </w:p>
        </w:tc>
      </w:tr>
    </w:tbl>
    <w:p w:rsidR="00097181" w:rsidRPr="00D5388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Propietario</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Ángel Emmanuel Cisneros López</w:t>
            </w:r>
          </w:p>
        </w:tc>
      </w:tr>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Suplente</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 xml:space="preserve">Eduardo </w:t>
            </w:r>
            <w:proofErr w:type="spellStart"/>
            <w:r w:rsidRPr="00D53884">
              <w:rPr>
                <w:rFonts w:ascii="AvantGarde Bk BT" w:hAnsi="AvantGarde Bk BT" w:cs="Calibri"/>
                <w:sz w:val="20"/>
                <w:szCs w:val="20"/>
                <w:lang w:eastAsia="es-MX"/>
              </w:rPr>
              <w:t>Jesael</w:t>
            </w:r>
            <w:proofErr w:type="spellEnd"/>
            <w:r w:rsidRPr="00D53884">
              <w:rPr>
                <w:rFonts w:ascii="AvantGarde Bk BT" w:hAnsi="AvantGarde Bk BT" w:cs="Calibri"/>
                <w:sz w:val="20"/>
                <w:szCs w:val="20"/>
                <w:lang w:eastAsia="es-MX"/>
              </w:rPr>
              <w:t xml:space="preserve"> Ramos Gallo</w:t>
            </w:r>
          </w:p>
        </w:tc>
      </w:tr>
    </w:tbl>
    <w:p w:rsidR="00097181" w:rsidRPr="00A17761" w:rsidRDefault="00097181" w:rsidP="00097181">
      <w:pPr>
        <w:spacing w:line="0" w:lineRule="atLeast"/>
        <w:ind w:firstLine="708"/>
        <w:rPr>
          <w:rFonts w:ascii="AvantGarde Bk BT" w:hAnsi="AvantGarde Bk BT" w:cs="Arial"/>
          <w:bCs/>
          <w:color w:val="0000FF"/>
          <w:sz w:val="20"/>
          <w:szCs w:val="20"/>
        </w:rPr>
      </w:pPr>
    </w:p>
    <w:p w:rsidR="00097181" w:rsidRPr="00D53884" w:rsidRDefault="00097181" w:rsidP="00097181">
      <w:pPr>
        <w:spacing w:line="0" w:lineRule="atLeast"/>
        <w:ind w:firstLine="708"/>
        <w:rPr>
          <w:rFonts w:ascii="AvantGarde Bk BT" w:hAnsi="AvantGarde Bk BT" w:cs="Arial"/>
          <w:bCs/>
          <w:sz w:val="20"/>
          <w:szCs w:val="20"/>
        </w:rPr>
      </w:pPr>
      <w:r w:rsidRPr="00D53884">
        <w:rPr>
          <w:rFonts w:ascii="AvantGarde Bk BT" w:hAnsi="AvantGarde Bk BT" w:cs="Arial"/>
          <w:bCs/>
          <w:sz w:val="20"/>
          <w:szCs w:val="20"/>
        </w:rPr>
        <w:t>2.</w:t>
      </w:r>
      <w:r w:rsidRPr="00D53884">
        <w:rPr>
          <w:rFonts w:ascii="AvantGarde Bk BT" w:hAnsi="AvantGarde Bk BT" w:cs="Arial"/>
          <w:bCs/>
          <w:sz w:val="20"/>
          <w:szCs w:val="20"/>
        </w:rPr>
        <w:tab/>
        <w:t>Centro Universitario de Ciencias Biológicas y Agropecuarias:</w:t>
      </w:r>
    </w:p>
    <w:p w:rsidR="00097181" w:rsidRPr="00D53884"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Propietario</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 xml:space="preserve">Andrea </w:t>
            </w:r>
            <w:proofErr w:type="spellStart"/>
            <w:r w:rsidRPr="00D53884">
              <w:rPr>
                <w:rFonts w:ascii="AvantGarde Bk BT" w:hAnsi="AvantGarde Bk BT" w:cs="Calibri"/>
                <w:sz w:val="20"/>
                <w:szCs w:val="20"/>
                <w:lang w:eastAsia="es-MX"/>
              </w:rPr>
              <w:t>Kinnereth</w:t>
            </w:r>
            <w:proofErr w:type="spellEnd"/>
            <w:r w:rsidRPr="00D53884">
              <w:rPr>
                <w:rFonts w:ascii="AvantGarde Bk BT" w:hAnsi="AvantGarde Bk BT" w:cs="Calibri"/>
                <w:sz w:val="20"/>
                <w:szCs w:val="20"/>
                <w:lang w:eastAsia="es-MX"/>
              </w:rPr>
              <w:t xml:space="preserve"> González </w:t>
            </w:r>
            <w:proofErr w:type="spellStart"/>
            <w:r w:rsidRPr="00D53884">
              <w:rPr>
                <w:rFonts w:ascii="AvantGarde Bk BT" w:hAnsi="AvantGarde Bk BT" w:cs="Calibri"/>
                <w:sz w:val="20"/>
                <w:szCs w:val="20"/>
                <w:lang w:eastAsia="es-MX"/>
              </w:rPr>
              <w:t>Bugarín</w:t>
            </w:r>
            <w:proofErr w:type="spellEnd"/>
          </w:p>
        </w:tc>
      </w:tr>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Suplente</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Lidia Montserrat Ibarra Villanueva</w:t>
            </w:r>
          </w:p>
        </w:tc>
      </w:tr>
    </w:tbl>
    <w:p w:rsidR="00097181" w:rsidRDefault="00097181" w:rsidP="00097181">
      <w:pPr>
        <w:spacing w:line="0" w:lineRule="atLeast"/>
        <w:jc w:val="center"/>
        <w:rPr>
          <w:rFonts w:ascii="AvantGarde Bk BT" w:hAnsi="AvantGarde Bk BT" w:cs="Arial"/>
          <w:sz w:val="20"/>
          <w:szCs w:val="20"/>
        </w:rPr>
      </w:pPr>
    </w:p>
    <w:p w:rsidR="00097181" w:rsidRPr="00D5388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Propietario</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María Fernanda Muñoz Campos</w:t>
            </w:r>
          </w:p>
        </w:tc>
      </w:tr>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Suplente</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Rafael Uriel Acero Franco</w:t>
            </w:r>
          </w:p>
        </w:tc>
      </w:tr>
    </w:tbl>
    <w:p w:rsidR="00097181" w:rsidRPr="00D5388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Propietario</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Roberto Figueroa Solano</w:t>
            </w:r>
          </w:p>
        </w:tc>
      </w:tr>
      <w:tr w:rsidR="00097181" w:rsidRPr="00D53884" w:rsidTr="005F1DE4">
        <w:tc>
          <w:tcPr>
            <w:tcW w:w="1913" w:type="dxa"/>
            <w:shd w:val="clear" w:color="auto" w:fill="F3F3F3"/>
          </w:tcPr>
          <w:p w:rsidR="00097181" w:rsidRPr="00D53884" w:rsidRDefault="00097181" w:rsidP="005F1DE4">
            <w:pPr>
              <w:spacing w:line="0" w:lineRule="atLeast"/>
              <w:jc w:val="center"/>
              <w:rPr>
                <w:rFonts w:ascii="AvantGarde Bk BT" w:hAnsi="AvantGarde Bk BT" w:cs="Arial"/>
                <w:bCs/>
                <w:sz w:val="20"/>
                <w:szCs w:val="20"/>
              </w:rPr>
            </w:pPr>
            <w:r w:rsidRPr="00D53884">
              <w:rPr>
                <w:rFonts w:ascii="AvantGarde Bk BT" w:hAnsi="AvantGarde Bk BT" w:cs="Arial"/>
                <w:bCs/>
                <w:sz w:val="20"/>
                <w:szCs w:val="20"/>
              </w:rPr>
              <w:t>Suplente</w:t>
            </w:r>
          </w:p>
        </w:tc>
        <w:tc>
          <w:tcPr>
            <w:tcW w:w="7067" w:type="dxa"/>
            <w:vAlign w:val="bottom"/>
          </w:tcPr>
          <w:p w:rsidR="00097181" w:rsidRPr="00D53884" w:rsidRDefault="00097181" w:rsidP="005F1DE4">
            <w:pPr>
              <w:spacing w:line="0" w:lineRule="atLeast"/>
              <w:jc w:val="center"/>
              <w:rPr>
                <w:rFonts w:ascii="AvantGarde Bk BT" w:hAnsi="AvantGarde Bk BT" w:cs="Calibri"/>
                <w:sz w:val="20"/>
                <w:szCs w:val="20"/>
                <w:lang w:eastAsia="es-MX"/>
              </w:rPr>
            </w:pPr>
            <w:r w:rsidRPr="00D53884">
              <w:rPr>
                <w:rFonts w:ascii="AvantGarde Bk BT" w:hAnsi="AvantGarde Bk BT" w:cs="Calibri"/>
                <w:sz w:val="20"/>
                <w:szCs w:val="20"/>
                <w:lang w:eastAsia="es-MX"/>
              </w:rPr>
              <w:t xml:space="preserve">Juan Carlos </w:t>
            </w:r>
            <w:proofErr w:type="spellStart"/>
            <w:r w:rsidRPr="00D53884">
              <w:rPr>
                <w:rFonts w:ascii="AvantGarde Bk BT" w:hAnsi="AvantGarde Bk BT" w:cs="Calibri"/>
                <w:sz w:val="20"/>
                <w:szCs w:val="20"/>
                <w:lang w:eastAsia="es-MX"/>
              </w:rPr>
              <w:t>Silas</w:t>
            </w:r>
            <w:proofErr w:type="spellEnd"/>
            <w:r w:rsidRPr="00D53884">
              <w:rPr>
                <w:rFonts w:ascii="AvantGarde Bk BT" w:hAnsi="AvantGarde Bk BT" w:cs="Calibri"/>
                <w:sz w:val="20"/>
                <w:szCs w:val="20"/>
                <w:lang w:eastAsia="es-MX"/>
              </w:rPr>
              <w:t xml:space="preserve"> Hernández</w:t>
            </w:r>
          </w:p>
        </w:tc>
      </w:tr>
    </w:tbl>
    <w:p w:rsidR="00097181" w:rsidRPr="00A17761" w:rsidRDefault="00097181" w:rsidP="00097181">
      <w:pPr>
        <w:spacing w:line="0" w:lineRule="atLeast"/>
        <w:rPr>
          <w:rFonts w:ascii="AvantGarde Bk BT" w:hAnsi="AvantGarde Bk BT" w:cs="Arial"/>
          <w:bCs/>
          <w:color w:val="0000FF"/>
          <w:sz w:val="20"/>
          <w:szCs w:val="20"/>
          <w:highlight w:val="yellow"/>
        </w:rPr>
      </w:pPr>
    </w:p>
    <w:p w:rsidR="00097181" w:rsidRPr="003F350A" w:rsidRDefault="00097181" w:rsidP="00097181">
      <w:pPr>
        <w:spacing w:line="0" w:lineRule="atLeast"/>
        <w:ind w:firstLine="708"/>
        <w:rPr>
          <w:rFonts w:ascii="AvantGarde Bk BT" w:hAnsi="AvantGarde Bk BT" w:cs="Arial"/>
          <w:bCs/>
          <w:sz w:val="20"/>
          <w:szCs w:val="20"/>
        </w:rPr>
      </w:pPr>
      <w:r w:rsidRPr="003F350A">
        <w:rPr>
          <w:rFonts w:ascii="AvantGarde Bk BT" w:hAnsi="AvantGarde Bk BT" w:cs="Arial"/>
          <w:bCs/>
          <w:sz w:val="20"/>
          <w:szCs w:val="20"/>
        </w:rPr>
        <w:t>3.</w:t>
      </w:r>
      <w:r w:rsidRPr="003F350A">
        <w:rPr>
          <w:rFonts w:ascii="AvantGarde Bk BT" w:hAnsi="AvantGarde Bk BT" w:cs="Arial"/>
          <w:bCs/>
          <w:sz w:val="20"/>
          <w:szCs w:val="20"/>
        </w:rPr>
        <w:tab/>
        <w:t>Centro Universitario de Ciencias Económico-Administrativas:</w:t>
      </w:r>
    </w:p>
    <w:p w:rsidR="00097181" w:rsidRPr="003F350A"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Propietario</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Renata Muñiz Coppel</w:t>
            </w:r>
          </w:p>
        </w:tc>
      </w:tr>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Suplente</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proofErr w:type="spellStart"/>
            <w:r w:rsidRPr="003F350A">
              <w:rPr>
                <w:rFonts w:ascii="AvantGarde Bk BT" w:hAnsi="AvantGarde Bk BT" w:cs="Calibri"/>
                <w:sz w:val="20"/>
                <w:szCs w:val="20"/>
                <w:lang w:eastAsia="es-MX"/>
              </w:rPr>
              <w:t>Arantza</w:t>
            </w:r>
            <w:proofErr w:type="spellEnd"/>
            <w:r w:rsidRPr="003F350A">
              <w:rPr>
                <w:rFonts w:ascii="AvantGarde Bk BT" w:hAnsi="AvantGarde Bk BT" w:cs="Calibri"/>
                <w:sz w:val="20"/>
                <w:szCs w:val="20"/>
                <w:lang w:eastAsia="es-MX"/>
              </w:rPr>
              <w:t xml:space="preserve"> Vizcaíno Mendoza</w:t>
            </w:r>
          </w:p>
        </w:tc>
      </w:tr>
    </w:tbl>
    <w:p w:rsidR="00097181" w:rsidRPr="003F350A"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Propietario</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Moisés Darío Rodríguez García</w:t>
            </w:r>
          </w:p>
        </w:tc>
      </w:tr>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Suplente</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Antonio Covarrubias Ramos</w:t>
            </w:r>
          </w:p>
        </w:tc>
      </w:tr>
    </w:tbl>
    <w:p w:rsidR="00097181" w:rsidRPr="003F350A"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Propietario</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Eder Alfonso García Pizano</w:t>
            </w:r>
          </w:p>
        </w:tc>
      </w:tr>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Suplente</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María Fernanda Maldonado Luna</w:t>
            </w:r>
          </w:p>
        </w:tc>
      </w:tr>
    </w:tbl>
    <w:p w:rsidR="00097181" w:rsidRDefault="00097181" w:rsidP="00097181">
      <w:pPr>
        <w:spacing w:line="0" w:lineRule="atLeast"/>
        <w:rPr>
          <w:rFonts w:ascii="AvantGarde Bk BT" w:hAnsi="AvantGarde Bk BT" w:cs="Arial"/>
          <w:bCs/>
          <w:color w:val="0000FF"/>
          <w:sz w:val="20"/>
          <w:szCs w:val="20"/>
          <w:highlight w:val="yellow"/>
        </w:rPr>
      </w:pPr>
    </w:p>
    <w:p w:rsidR="00097181" w:rsidRDefault="00097181" w:rsidP="00097181">
      <w:pPr>
        <w:spacing w:line="0" w:lineRule="atLeast"/>
        <w:rPr>
          <w:highlight w:val="yellow"/>
        </w:rPr>
      </w:pPr>
      <w:r>
        <w:rPr>
          <w:highlight w:val="yellow"/>
        </w:rPr>
        <w:br w:type="page"/>
      </w:r>
    </w:p>
    <w:p w:rsidR="00097181" w:rsidRPr="003F350A" w:rsidRDefault="00097181" w:rsidP="00097181">
      <w:pPr>
        <w:spacing w:line="0" w:lineRule="atLeast"/>
        <w:ind w:firstLine="708"/>
        <w:rPr>
          <w:rFonts w:ascii="AvantGarde Bk BT" w:hAnsi="AvantGarde Bk BT" w:cs="Arial"/>
          <w:bCs/>
          <w:sz w:val="20"/>
          <w:szCs w:val="20"/>
        </w:rPr>
      </w:pPr>
      <w:r w:rsidRPr="003F350A">
        <w:rPr>
          <w:rFonts w:ascii="AvantGarde Bk BT" w:hAnsi="AvantGarde Bk BT" w:cs="Arial"/>
          <w:bCs/>
          <w:sz w:val="20"/>
          <w:szCs w:val="20"/>
        </w:rPr>
        <w:lastRenderedPageBreak/>
        <w:t>4.</w:t>
      </w:r>
      <w:r w:rsidRPr="003F350A">
        <w:rPr>
          <w:rFonts w:ascii="AvantGarde Bk BT" w:hAnsi="AvantGarde Bk BT" w:cs="Arial"/>
          <w:bCs/>
          <w:sz w:val="20"/>
          <w:szCs w:val="20"/>
        </w:rPr>
        <w:tab/>
        <w:t>Centro Universitario de Ciencias Exactas e Ingenierías:</w:t>
      </w:r>
    </w:p>
    <w:p w:rsidR="00097181" w:rsidRPr="003F350A"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Propietario</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Alexis Cisneros Blancarte</w:t>
            </w:r>
          </w:p>
        </w:tc>
      </w:tr>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Suplente</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 xml:space="preserve">José Luis Pelayo </w:t>
            </w:r>
            <w:proofErr w:type="spellStart"/>
            <w:r w:rsidRPr="003F350A">
              <w:rPr>
                <w:rFonts w:ascii="AvantGarde Bk BT" w:hAnsi="AvantGarde Bk BT" w:cs="Calibri"/>
                <w:sz w:val="20"/>
                <w:szCs w:val="20"/>
                <w:lang w:eastAsia="es-MX"/>
              </w:rPr>
              <w:t>Plazola</w:t>
            </w:r>
            <w:proofErr w:type="spellEnd"/>
          </w:p>
        </w:tc>
      </w:tr>
    </w:tbl>
    <w:p w:rsidR="00097181" w:rsidRPr="003F350A"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Propietario</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Lorena Citlalli Estrada Gutiérrez</w:t>
            </w:r>
          </w:p>
        </w:tc>
      </w:tr>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Suplente</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Esteban Orozco Moreno</w:t>
            </w:r>
          </w:p>
        </w:tc>
      </w:tr>
    </w:tbl>
    <w:p w:rsidR="00097181" w:rsidRPr="003F350A"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Propietario</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AF453E">
              <w:rPr>
                <w:rFonts w:ascii="AvantGarde Bk BT" w:hAnsi="AvantGarde Bk BT" w:cs="Calibri"/>
                <w:sz w:val="20"/>
                <w:szCs w:val="20"/>
                <w:lang w:eastAsia="es-MX"/>
              </w:rPr>
              <w:t>Cés</w:t>
            </w:r>
            <w:r w:rsidRPr="003F350A">
              <w:rPr>
                <w:rFonts w:ascii="AvantGarde Bk BT" w:hAnsi="AvantGarde Bk BT" w:cs="Calibri"/>
                <w:sz w:val="20"/>
                <w:szCs w:val="20"/>
                <w:lang w:eastAsia="es-MX"/>
              </w:rPr>
              <w:t>ar Alberto Cruz Cabrero</w:t>
            </w:r>
          </w:p>
        </w:tc>
      </w:tr>
      <w:tr w:rsidR="00097181" w:rsidRPr="003F350A" w:rsidTr="005F1DE4">
        <w:tc>
          <w:tcPr>
            <w:tcW w:w="1913" w:type="dxa"/>
            <w:shd w:val="clear" w:color="auto" w:fill="F3F3F3"/>
          </w:tcPr>
          <w:p w:rsidR="00097181" w:rsidRPr="003F350A" w:rsidRDefault="00097181" w:rsidP="005F1DE4">
            <w:pPr>
              <w:spacing w:line="0" w:lineRule="atLeast"/>
              <w:jc w:val="center"/>
              <w:rPr>
                <w:rFonts w:ascii="AvantGarde Bk BT" w:hAnsi="AvantGarde Bk BT" w:cs="Arial"/>
                <w:bCs/>
                <w:sz w:val="20"/>
                <w:szCs w:val="20"/>
              </w:rPr>
            </w:pPr>
            <w:r w:rsidRPr="003F350A">
              <w:rPr>
                <w:rFonts w:ascii="AvantGarde Bk BT" w:hAnsi="AvantGarde Bk BT" w:cs="Arial"/>
                <w:bCs/>
                <w:sz w:val="20"/>
                <w:szCs w:val="20"/>
              </w:rPr>
              <w:t>Suplente</w:t>
            </w:r>
          </w:p>
        </w:tc>
        <w:tc>
          <w:tcPr>
            <w:tcW w:w="7067" w:type="dxa"/>
            <w:vAlign w:val="bottom"/>
          </w:tcPr>
          <w:p w:rsidR="00097181" w:rsidRPr="003F350A" w:rsidRDefault="00097181" w:rsidP="005F1DE4">
            <w:pPr>
              <w:spacing w:line="0" w:lineRule="atLeast"/>
              <w:jc w:val="center"/>
              <w:rPr>
                <w:rFonts w:ascii="AvantGarde Bk BT" w:hAnsi="AvantGarde Bk BT" w:cs="Calibri"/>
                <w:sz w:val="20"/>
                <w:szCs w:val="20"/>
                <w:lang w:eastAsia="es-MX"/>
              </w:rPr>
            </w:pPr>
            <w:r w:rsidRPr="003F350A">
              <w:rPr>
                <w:rFonts w:ascii="AvantGarde Bk BT" w:hAnsi="AvantGarde Bk BT" w:cs="Calibri"/>
                <w:sz w:val="20"/>
                <w:szCs w:val="20"/>
                <w:lang w:eastAsia="es-MX"/>
              </w:rPr>
              <w:t>Jazmín Lizbeth Cervantes Lomelí</w:t>
            </w:r>
          </w:p>
        </w:tc>
      </w:tr>
    </w:tbl>
    <w:p w:rsidR="00097181" w:rsidRPr="00A17761" w:rsidRDefault="00097181" w:rsidP="00097181">
      <w:pPr>
        <w:spacing w:line="0" w:lineRule="atLeast"/>
        <w:rPr>
          <w:rFonts w:ascii="AvantGarde Bk BT" w:hAnsi="AvantGarde Bk BT" w:cs="Arial"/>
          <w:bCs/>
          <w:color w:val="0000FF"/>
          <w:sz w:val="20"/>
          <w:szCs w:val="20"/>
          <w:highlight w:val="yellow"/>
        </w:rPr>
      </w:pPr>
    </w:p>
    <w:p w:rsidR="00097181" w:rsidRPr="0077187E" w:rsidRDefault="00097181" w:rsidP="00097181">
      <w:pPr>
        <w:spacing w:line="0" w:lineRule="atLeast"/>
        <w:ind w:firstLine="708"/>
        <w:rPr>
          <w:rFonts w:ascii="AvantGarde Bk BT" w:hAnsi="AvantGarde Bk BT" w:cs="Arial"/>
          <w:bCs/>
          <w:sz w:val="20"/>
          <w:szCs w:val="20"/>
        </w:rPr>
      </w:pPr>
      <w:r w:rsidRPr="0077187E">
        <w:rPr>
          <w:rFonts w:ascii="AvantGarde Bk BT" w:hAnsi="AvantGarde Bk BT" w:cs="Arial"/>
          <w:bCs/>
          <w:sz w:val="20"/>
          <w:szCs w:val="20"/>
        </w:rPr>
        <w:t>5.</w:t>
      </w:r>
      <w:r w:rsidRPr="0077187E">
        <w:rPr>
          <w:rFonts w:ascii="AvantGarde Bk BT" w:hAnsi="AvantGarde Bk BT" w:cs="Arial"/>
          <w:bCs/>
          <w:sz w:val="20"/>
          <w:szCs w:val="20"/>
        </w:rPr>
        <w:tab/>
        <w:t>Centro Universitario de Ciencias de la Salud:</w:t>
      </w:r>
    </w:p>
    <w:p w:rsidR="00097181" w:rsidRPr="0077187E"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Elizabeth Flores Ortiz</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Edgar Iván Alcalá Velasco</w:t>
            </w:r>
          </w:p>
        </w:tc>
      </w:tr>
    </w:tbl>
    <w:p w:rsidR="00097181" w:rsidRPr="0077187E"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Daniel Natividad Valenzuela Orozco</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Elizabeth Tapia Medina</w:t>
            </w:r>
          </w:p>
        </w:tc>
      </w:tr>
    </w:tbl>
    <w:p w:rsidR="00097181" w:rsidRPr="0077187E"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Jazmín Casillas Padilla</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Jorge Luis Ruiz Delgadillo</w:t>
            </w:r>
          </w:p>
        </w:tc>
      </w:tr>
    </w:tbl>
    <w:p w:rsidR="00097181" w:rsidRDefault="00097181" w:rsidP="00097181">
      <w:pPr>
        <w:spacing w:line="0" w:lineRule="atLeast"/>
        <w:rPr>
          <w:rFonts w:ascii="AvantGarde Bk BT" w:hAnsi="AvantGarde Bk BT" w:cs="Arial"/>
          <w:bCs/>
          <w:color w:val="0000FF"/>
          <w:sz w:val="20"/>
          <w:szCs w:val="20"/>
        </w:rPr>
      </w:pPr>
    </w:p>
    <w:p w:rsidR="00097181" w:rsidRPr="00A17761" w:rsidRDefault="00097181" w:rsidP="00097181">
      <w:pPr>
        <w:spacing w:line="0" w:lineRule="atLeast"/>
        <w:rPr>
          <w:rFonts w:ascii="AvantGarde Bk BT" w:hAnsi="AvantGarde Bk BT" w:cs="Arial"/>
          <w:bCs/>
          <w:color w:val="0000FF"/>
          <w:sz w:val="20"/>
          <w:szCs w:val="20"/>
        </w:rPr>
      </w:pPr>
    </w:p>
    <w:p w:rsidR="00097181" w:rsidRPr="0077187E" w:rsidRDefault="00097181" w:rsidP="00097181">
      <w:pPr>
        <w:spacing w:line="0" w:lineRule="atLeast"/>
        <w:ind w:firstLine="708"/>
        <w:rPr>
          <w:rFonts w:ascii="AvantGarde Bk BT" w:hAnsi="AvantGarde Bk BT" w:cs="Arial"/>
          <w:bCs/>
          <w:sz w:val="20"/>
          <w:szCs w:val="20"/>
        </w:rPr>
      </w:pPr>
      <w:r w:rsidRPr="0077187E">
        <w:rPr>
          <w:rFonts w:ascii="AvantGarde Bk BT" w:hAnsi="AvantGarde Bk BT" w:cs="Arial"/>
          <w:bCs/>
          <w:sz w:val="20"/>
          <w:szCs w:val="20"/>
        </w:rPr>
        <w:t>6.</w:t>
      </w:r>
      <w:r w:rsidRPr="0077187E">
        <w:rPr>
          <w:rFonts w:ascii="AvantGarde Bk BT" w:hAnsi="AvantGarde Bk BT" w:cs="Arial"/>
          <w:bCs/>
          <w:sz w:val="20"/>
          <w:szCs w:val="20"/>
        </w:rPr>
        <w:tab/>
        <w:t>Centro Universitario de Ciencias Sociales y Humanidades:</w:t>
      </w:r>
    </w:p>
    <w:p w:rsidR="00097181" w:rsidRPr="0077187E"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Ana Sofía Padilla Herrera</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Daniel Cortés Largo</w:t>
            </w:r>
          </w:p>
        </w:tc>
      </w:tr>
    </w:tbl>
    <w:p w:rsidR="00097181" w:rsidRPr="0077187E"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Alfonso Martín  Sánchez</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Emmanuel Ruelas Zambrano</w:t>
            </w:r>
          </w:p>
        </w:tc>
      </w:tr>
    </w:tbl>
    <w:p w:rsidR="00097181" w:rsidRPr="0077187E"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Jonathan Donaldo Rojas Reyes</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 xml:space="preserve">Adrián Alberto </w:t>
            </w:r>
            <w:proofErr w:type="spellStart"/>
            <w:r w:rsidRPr="0077187E">
              <w:rPr>
                <w:rFonts w:ascii="AvantGarde Bk BT" w:hAnsi="AvantGarde Bk BT" w:cs="Calibri"/>
                <w:sz w:val="20"/>
                <w:szCs w:val="20"/>
                <w:lang w:eastAsia="es-MX"/>
              </w:rPr>
              <w:t>Siliceo</w:t>
            </w:r>
            <w:proofErr w:type="spellEnd"/>
            <w:r w:rsidRPr="0077187E">
              <w:rPr>
                <w:rFonts w:ascii="AvantGarde Bk BT" w:hAnsi="AvantGarde Bk BT" w:cs="Calibri"/>
                <w:sz w:val="20"/>
                <w:szCs w:val="20"/>
                <w:lang w:eastAsia="es-MX"/>
              </w:rPr>
              <w:t xml:space="preserve"> Rodríguez</w:t>
            </w:r>
          </w:p>
        </w:tc>
      </w:tr>
    </w:tbl>
    <w:p w:rsidR="00097181" w:rsidRDefault="00097181" w:rsidP="00097181">
      <w:pPr>
        <w:spacing w:line="0" w:lineRule="atLeast"/>
        <w:rPr>
          <w:rFonts w:ascii="AvantGarde Bk BT" w:hAnsi="AvantGarde Bk BT" w:cs="Arial"/>
          <w:bCs/>
          <w:color w:val="0000FF"/>
          <w:sz w:val="20"/>
          <w:szCs w:val="20"/>
        </w:rPr>
      </w:pPr>
    </w:p>
    <w:p w:rsidR="00097181" w:rsidRDefault="00097181" w:rsidP="00097181">
      <w:pPr>
        <w:spacing w:line="0" w:lineRule="atLeast"/>
      </w:pPr>
      <w:r>
        <w:br w:type="page"/>
      </w:r>
    </w:p>
    <w:p w:rsidR="00097181" w:rsidRPr="0077187E"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77187E">
        <w:rPr>
          <w:rFonts w:ascii="AvantGarde Bk BT" w:hAnsi="AvantGarde Bk BT" w:cs="Arial"/>
          <w:bCs/>
          <w:sz w:val="20"/>
          <w:szCs w:val="20"/>
        </w:rPr>
        <w:lastRenderedPageBreak/>
        <w:t>Centro Universitario de Tonalá:</w:t>
      </w:r>
    </w:p>
    <w:p w:rsidR="00097181" w:rsidRPr="0077187E"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 xml:space="preserve">Jesús Oswaldo Vega </w:t>
            </w:r>
            <w:proofErr w:type="spellStart"/>
            <w:r w:rsidRPr="0077187E">
              <w:rPr>
                <w:rFonts w:ascii="AvantGarde Bk BT" w:hAnsi="AvantGarde Bk BT" w:cs="Calibri"/>
                <w:sz w:val="20"/>
                <w:szCs w:val="20"/>
                <w:lang w:eastAsia="es-MX"/>
              </w:rPr>
              <w:t>Gastelum</w:t>
            </w:r>
            <w:proofErr w:type="spellEnd"/>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Carlos Eduardo Cázares Ortiz</w:t>
            </w:r>
          </w:p>
        </w:tc>
      </w:tr>
    </w:tbl>
    <w:p w:rsidR="00097181" w:rsidRPr="0077187E"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Ángel Martínez Romero</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Perla Lizbeth Contreras Sanabria</w:t>
            </w:r>
          </w:p>
        </w:tc>
      </w:tr>
    </w:tbl>
    <w:p w:rsidR="00097181" w:rsidRPr="0077187E"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Diego Everardo Flores Herrera</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Gabriel Macías Centeno</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77187E"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77187E">
        <w:rPr>
          <w:rFonts w:ascii="AvantGarde Bk BT" w:hAnsi="AvantGarde Bk BT" w:cs="Arial"/>
          <w:bCs/>
          <w:sz w:val="20"/>
          <w:szCs w:val="20"/>
        </w:rPr>
        <w:t>Centro Universitario de Los Altos:</w:t>
      </w:r>
    </w:p>
    <w:p w:rsidR="00097181" w:rsidRPr="0077187E"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Germán López  Muñoz</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 xml:space="preserve">Itzel </w:t>
            </w:r>
            <w:proofErr w:type="spellStart"/>
            <w:r w:rsidRPr="0077187E">
              <w:rPr>
                <w:rFonts w:ascii="AvantGarde Bk BT" w:hAnsi="AvantGarde Bk BT" w:cs="Calibri"/>
                <w:sz w:val="20"/>
                <w:szCs w:val="20"/>
                <w:lang w:eastAsia="es-MX"/>
              </w:rPr>
              <w:t>Ameyali</w:t>
            </w:r>
            <w:proofErr w:type="spellEnd"/>
            <w:r w:rsidRPr="0077187E">
              <w:rPr>
                <w:rFonts w:ascii="AvantGarde Bk BT" w:hAnsi="AvantGarde Bk BT" w:cs="Calibri"/>
                <w:sz w:val="20"/>
                <w:szCs w:val="20"/>
                <w:lang w:eastAsia="es-MX"/>
              </w:rPr>
              <w:t xml:space="preserve"> </w:t>
            </w:r>
            <w:proofErr w:type="spellStart"/>
            <w:r w:rsidRPr="0077187E">
              <w:rPr>
                <w:rFonts w:ascii="AvantGarde Bk BT" w:hAnsi="AvantGarde Bk BT" w:cs="Calibri"/>
                <w:sz w:val="20"/>
                <w:szCs w:val="20"/>
                <w:lang w:eastAsia="es-MX"/>
              </w:rPr>
              <w:t>Tabarez</w:t>
            </w:r>
            <w:proofErr w:type="spellEnd"/>
            <w:r w:rsidRPr="0077187E">
              <w:rPr>
                <w:rFonts w:ascii="AvantGarde Bk BT" w:hAnsi="AvantGarde Bk BT" w:cs="Calibri"/>
                <w:sz w:val="20"/>
                <w:szCs w:val="20"/>
                <w:lang w:eastAsia="es-MX"/>
              </w:rPr>
              <w:t xml:space="preserve"> Méndez</w:t>
            </w:r>
          </w:p>
        </w:tc>
      </w:tr>
    </w:tbl>
    <w:p w:rsidR="00097181" w:rsidRPr="0077187E"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Alan Isaac Espinosa Hernández</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María Laura Padilla García</w:t>
            </w:r>
          </w:p>
        </w:tc>
      </w:tr>
    </w:tbl>
    <w:p w:rsidR="00097181" w:rsidRPr="0077187E"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Diana Paola Barba Plascencia</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Rosendo Tapia Vera</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77187E"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77187E">
        <w:rPr>
          <w:rFonts w:ascii="AvantGarde Bk BT" w:hAnsi="AvantGarde Bk BT" w:cs="Arial"/>
          <w:bCs/>
          <w:sz w:val="20"/>
          <w:szCs w:val="20"/>
        </w:rPr>
        <w:t>Centro Universitario de La Ciénega:</w:t>
      </w:r>
    </w:p>
    <w:p w:rsidR="00097181" w:rsidRPr="0077187E"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 xml:space="preserve">Rigoberto </w:t>
            </w:r>
            <w:proofErr w:type="spellStart"/>
            <w:r w:rsidRPr="0077187E">
              <w:rPr>
                <w:rFonts w:ascii="AvantGarde Bk BT" w:hAnsi="AvantGarde Bk BT" w:cs="Calibri"/>
                <w:sz w:val="20"/>
                <w:szCs w:val="20"/>
                <w:lang w:eastAsia="es-MX"/>
              </w:rPr>
              <w:t>Ocegueda</w:t>
            </w:r>
            <w:proofErr w:type="spellEnd"/>
            <w:r w:rsidRPr="0077187E">
              <w:rPr>
                <w:rFonts w:ascii="AvantGarde Bk BT" w:hAnsi="AvantGarde Bk BT" w:cs="Calibri"/>
                <w:sz w:val="20"/>
                <w:szCs w:val="20"/>
                <w:lang w:eastAsia="es-MX"/>
              </w:rPr>
              <w:t xml:space="preserve"> López</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Ignacio Villanueva Ballesteros</w:t>
            </w:r>
          </w:p>
        </w:tc>
      </w:tr>
    </w:tbl>
    <w:p w:rsidR="00097181" w:rsidRPr="0077187E"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proofErr w:type="spellStart"/>
            <w:r w:rsidRPr="0077187E">
              <w:rPr>
                <w:rFonts w:ascii="AvantGarde Bk BT" w:hAnsi="AvantGarde Bk BT" w:cs="Calibri"/>
                <w:sz w:val="20"/>
                <w:szCs w:val="20"/>
                <w:lang w:eastAsia="es-MX"/>
              </w:rPr>
              <w:t>Reneé</w:t>
            </w:r>
            <w:proofErr w:type="spellEnd"/>
            <w:r w:rsidRPr="0077187E">
              <w:rPr>
                <w:rFonts w:ascii="AvantGarde Bk BT" w:hAnsi="AvantGarde Bk BT" w:cs="Calibri"/>
                <w:sz w:val="20"/>
                <w:szCs w:val="20"/>
                <w:lang w:eastAsia="es-MX"/>
              </w:rPr>
              <w:t xml:space="preserve"> Heriberto Martínez </w:t>
            </w:r>
            <w:proofErr w:type="spellStart"/>
            <w:r w:rsidRPr="0077187E">
              <w:rPr>
                <w:rFonts w:ascii="AvantGarde Bk BT" w:hAnsi="AvantGarde Bk BT" w:cs="Calibri"/>
                <w:sz w:val="20"/>
                <w:szCs w:val="20"/>
                <w:lang w:eastAsia="es-MX"/>
              </w:rPr>
              <w:t>Muratalla</w:t>
            </w:r>
            <w:proofErr w:type="spellEnd"/>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 xml:space="preserve">Nancy </w:t>
            </w:r>
            <w:proofErr w:type="spellStart"/>
            <w:r w:rsidRPr="0077187E">
              <w:rPr>
                <w:rFonts w:ascii="AvantGarde Bk BT" w:hAnsi="AvantGarde Bk BT" w:cs="Calibri"/>
                <w:sz w:val="20"/>
                <w:szCs w:val="20"/>
                <w:lang w:eastAsia="es-MX"/>
              </w:rPr>
              <w:t>Nathaly</w:t>
            </w:r>
            <w:proofErr w:type="spellEnd"/>
            <w:r w:rsidRPr="0077187E">
              <w:rPr>
                <w:rFonts w:ascii="AvantGarde Bk BT" w:hAnsi="AvantGarde Bk BT" w:cs="Calibri"/>
                <w:sz w:val="20"/>
                <w:szCs w:val="20"/>
                <w:lang w:eastAsia="es-MX"/>
              </w:rPr>
              <w:t xml:space="preserve"> Fonseca Cortés</w:t>
            </w:r>
          </w:p>
        </w:tc>
      </w:tr>
    </w:tbl>
    <w:p w:rsidR="00097181" w:rsidRPr="0077187E"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Eduardo Amaro Pérez</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José Atilano Moreno Tello</w:t>
            </w:r>
          </w:p>
        </w:tc>
      </w:tr>
    </w:tbl>
    <w:p w:rsidR="00097181" w:rsidRDefault="00097181" w:rsidP="00097181">
      <w:pPr>
        <w:spacing w:line="0" w:lineRule="atLeast"/>
        <w:rPr>
          <w:rFonts w:ascii="AvantGarde Bk BT" w:hAnsi="AvantGarde Bk BT" w:cs="Arial"/>
          <w:bCs/>
          <w:color w:val="0000FF"/>
          <w:sz w:val="20"/>
          <w:szCs w:val="20"/>
        </w:rPr>
      </w:pPr>
    </w:p>
    <w:p w:rsidR="00097181" w:rsidRDefault="00097181" w:rsidP="00097181">
      <w:pPr>
        <w:spacing w:line="0" w:lineRule="atLeast"/>
      </w:pPr>
      <w:r>
        <w:br w:type="page"/>
      </w:r>
    </w:p>
    <w:p w:rsidR="00097181" w:rsidRPr="0077187E"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77187E">
        <w:rPr>
          <w:rFonts w:ascii="AvantGarde Bk BT" w:hAnsi="AvantGarde Bk BT" w:cs="Arial"/>
          <w:bCs/>
          <w:sz w:val="20"/>
          <w:szCs w:val="20"/>
        </w:rPr>
        <w:lastRenderedPageBreak/>
        <w:t>Centro Universitario de La Costa:</w:t>
      </w:r>
    </w:p>
    <w:p w:rsidR="00097181" w:rsidRPr="0077187E" w:rsidRDefault="00097181" w:rsidP="00097181">
      <w:pPr>
        <w:spacing w:line="0" w:lineRule="atLeast"/>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Alan Juárez Sánchez</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 xml:space="preserve">Karla Lorena </w:t>
            </w:r>
            <w:proofErr w:type="spellStart"/>
            <w:r w:rsidRPr="0077187E">
              <w:rPr>
                <w:rFonts w:ascii="AvantGarde Bk BT" w:hAnsi="AvantGarde Bk BT" w:cs="Calibri"/>
                <w:sz w:val="20"/>
                <w:szCs w:val="20"/>
                <w:lang w:eastAsia="es-MX"/>
              </w:rPr>
              <w:t>Luviano</w:t>
            </w:r>
            <w:proofErr w:type="spellEnd"/>
            <w:r w:rsidRPr="0077187E">
              <w:rPr>
                <w:rFonts w:ascii="AvantGarde Bk BT" w:hAnsi="AvantGarde Bk BT" w:cs="Calibri"/>
                <w:sz w:val="20"/>
                <w:szCs w:val="20"/>
                <w:lang w:eastAsia="es-MX"/>
              </w:rPr>
              <w:t xml:space="preserve"> Vázquez</w:t>
            </w:r>
          </w:p>
        </w:tc>
      </w:tr>
    </w:tbl>
    <w:p w:rsidR="00097181" w:rsidRPr="0077187E"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Guadalupe Astorga Navarrete</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Gabriela Castillo García</w:t>
            </w:r>
          </w:p>
        </w:tc>
      </w:tr>
    </w:tbl>
    <w:p w:rsidR="00097181" w:rsidRPr="0077187E"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Propietario</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 xml:space="preserve">Margarita </w:t>
            </w:r>
            <w:proofErr w:type="spellStart"/>
            <w:r w:rsidRPr="00253299">
              <w:rPr>
                <w:rFonts w:ascii="AvantGarde Bk BT" w:hAnsi="AvantGarde Bk BT" w:cs="Calibri"/>
                <w:sz w:val="20"/>
                <w:szCs w:val="20"/>
                <w:lang w:eastAsia="es-MX"/>
              </w:rPr>
              <w:t>Ya</w:t>
            </w:r>
            <w:r w:rsidRPr="0077187E">
              <w:rPr>
                <w:rFonts w:ascii="AvantGarde Bk BT" w:hAnsi="AvantGarde Bk BT" w:cs="Calibri"/>
                <w:sz w:val="20"/>
                <w:szCs w:val="20"/>
                <w:lang w:eastAsia="es-MX"/>
              </w:rPr>
              <w:t>zmín</w:t>
            </w:r>
            <w:proofErr w:type="spellEnd"/>
            <w:r w:rsidRPr="0077187E">
              <w:rPr>
                <w:rFonts w:ascii="AvantGarde Bk BT" w:hAnsi="AvantGarde Bk BT" w:cs="Calibri"/>
                <w:sz w:val="20"/>
                <w:szCs w:val="20"/>
                <w:lang w:eastAsia="es-MX"/>
              </w:rPr>
              <w:t xml:space="preserve"> Cerón Vega</w:t>
            </w:r>
          </w:p>
        </w:tc>
      </w:tr>
      <w:tr w:rsidR="00097181" w:rsidRPr="0077187E" w:rsidTr="005F1DE4">
        <w:tc>
          <w:tcPr>
            <w:tcW w:w="1913" w:type="dxa"/>
            <w:shd w:val="clear" w:color="auto" w:fill="F3F3F3"/>
          </w:tcPr>
          <w:p w:rsidR="00097181" w:rsidRPr="0077187E" w:rsidRDefault="00097181" w:rsidP="005F1DE4">
            <w:pPr>
              <w:spacing w:line="0" w:lineRule="atLeast"/>
              <w:jc w:val="center"/>
              <w:rPr>
                <w:rFonts w:ascii="AvantGarde Bk BT" w:hAnsi="AvantGarde Bk BT" w:cs="Arial"/>
                <w:bCs/>
                <w:sz w:val="20"/>
                <w:szCs w:val="20"/>
              </w:rPr>
            </w:pPr>
            <w:r w:rsidRPr="0077187E">
              <w:rPr>
                <w:rFonts w:ascii="AvantGarde Bk BT" w:hAnsi="AvantGarde Bk BT" w:cs="Arial"/>
                <w:bCs/>
                <w:sz w:val="20"/>
                <w:szCs w:val="20"/>
              </w:rPr>
              <w:t>Suplente</w:t>
            </w:r>
          </w:p>
        </w:tc>
        <w:tc>
          <w:tcPr>
            <w:tcW w:w="7067" w:type="dxa"/>
            <w:vAlign w:val="bottom"/>
          </w:tcPr>
          <w:p w:rsidR="00097181" w:rsidRPr="0077187E" w:rsidRDefault="00097181" w:rsidP="005F1DE4">
            <w:pPr>
              <w:spacing w:line="0" w:lineRule="atLeast"/>
              <w:jc w:val="center"/>
              <w:rPr>
                <w:rFonts w:ascii="AvantGarde Bk BT" w:hAnsi="AvantGarde Bk BT" w:cs="Calibri"/>
                <w:sz w:val="20"/>
                <w:szCs w:val="20"/>
                <w:lang w:eastAsia="es-MX"/>
              </w:rPr>
            </w:pPr>
            <w:r w:rsidRPr="0077187E">
              <w:rPr>
                <w:rFonts w:ascii="AvantGarde Bk BT" w:hAnsi="AvantGarde Bk BT" w:cs="Calibri"/>
                <w:sz w:val="20"/>
                <w:szCs w:val="20"/>
                <w:lang w:eastAsia="es-MX"/>
              </w:rPr>
              <w:t>Javier Emanuel Ángeles Grano</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A91418"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A91418">
        <w:rPr>
          <w:rFonts w:ascii="AvantGarde Bk BT" w:hAnsi="AvantGarde Bk BT" w:cs="Arial"/>
          <w:bCs/>
          <w:sz w:val="20"/>
          <w:szCs w:val="20"/>
        </w:rPr>
        <w:t>Centro Universitario de La Costa Sur:</w:t>
      </w:r>
    </w:p>
    <w:p w:rsidR="00097181" w:rsidRPr="00A91418"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91418" w:rsidTr="005F1DE4">
        <w:tc>
          <w:tcPr>
            <w:tcW w:w="1913" w:type="dxa"/>
            <w:shd w:val="clear" w:color="auto" w:fill="F3F3F3"/>
          </w:tcPr>
          <w:p w:rsidR="00097181" w:rsidRPr="00A91418" w:rsidRDefault="00097181" w:rsidP="005F1DE4">
            <w:pPr>
              <w:spacing w:line="0" w:lineRule="atLeast"/>
              <w:jc w:val="center"/>
              <w:rPr>
                <w:rFonts w:ascii="AvantGarde Bk BT" w:hAnsi="AvantGarde Bk BT" w:cs="Arial"/>
                <w:bCs/>
                <w:sz w:val="20"/>
                <w:szCs w:val="20"/>
              </w:rPr>
            </w:pPr>
            <w:r w:rsidRPr="00A91418">
              <w:rPr>
                <w:rFonts w:ascii="AvantGarde Bk BT" w:hAnsi="AvantGarde Bk BT" w:cs="Arial"/>
                <w:bCs/>
                <w:sz w:val="20"/>
                <w:szCs w:val="20"/>
              </w:rPr>
              <w:t>Propietario</w:t>
            </w:r>
          </w:p>
        </w:tc>
        <w:tc>
          <w:tcPr>
            <w:tcW w:w="7067" w:type="dxa"/>
            <w:vAlign w:val="bottom"/>
          </w:tcPr>
          <w:p w:rsidR="00097181" w:rsidRPr="00A91418" w:rsidRDefault="00097181" w:rsidP="005F1DE4">
            <w:pPr>
              <w:spacing w:line="0" w:lineRule="atLeast"/>
              <w:jc w:val="center"/>
              <w:rPr>
                <w:rFonts w:ascii="AvantGarde Bk BT" w:hAnsi="AvantGarde Bk BT" w:cs="Calibri"/>
                <w:sz w:val="20"/>
                <w:szCs w:val="20"/>
                <w:lang w:eastAsia="es-MX"/>
              </w:rPr>
            </w:pPr>
            <w:proofErr w:type="spellStart"/>
            <w:r w:rsidRPr="00A91418">
              <w:rPr>
                <w:rFonts w:ascii="AvantGarde Bk BT" w:hAnsi="AvantGarde Bk BT" w:cs="Calibri"/>
                <w:sz w:val="20"/>
                <w:szCs w:val="20"/>
                <w:lang w:eastAsia="es-MX"/>
              </w:rPr>
              <w:t>Jhonatan</w:t>
            </w:r>
            <w:proofErr w:type="spellEnd"/>
            <w:r w:rsidRPr="00A91418">
              <w:rPr>
                <w:rFonts w:ascii="AvantGarde Bk BT" w:hAnsi="AvantGarde Bk BT" w:cs="Calibri"/>
                <w:sz w:val="20"/>
                <w:szCs w:val="20"/>
                <w:lang w:eastAsia="es-MX"/>
              </w:rPr>
              <w:t xml:space="preserve"> Hernán Núñez Corona</w:t>
            </w:r>
          </w:p>
        </w:tc>
      </w:tr>
      <w:tr w:rsidR="00097181" w:rsidRPr="00A91418" w:rsidTr="005F1DE4">
        <w:tc>
          <w:tcPr>
            <w:tcW w:w="1913" w:type="dxa"/>
            <w:shd w:val="clear" w:color="auto" w:fill="F3F3F3"/>
          </w:tcPr>
          <w:p w:rsidR="00097181" w:rsidRPr="00A91418" w:rsidRDefault="00097181" w:rsidP="005F1DE4">
            <w:pPr>
              <w:spacing w:line="0" w:lineRule="atLeast"/>
              <w:jc w:val="center"/>
              <w:rPr>
                <w:rFonts w:ascii="AvantGarde Bk BT" w:hAnsi="AvantGarde Bk BT" w:cs="Arial"/>
                <w:bCs/>
                <w:sz w:val="20"/>
                <w:szCs w:val="20"/>
              </w:rPr>
            </w:pPr>
            <w:r w:rsidRPr="00A91418">
              <w:rPr>
                <w:rFonts w:ascii="AvantGarde Bk BT" w:hAnsi="AvantGarde Bk BT" w:cs="Arial"/>
                <w:bCs/>
                <w:sz w:val="20"/>
                <w:szCs w:val="20"/>
              </w:rPr>
              <w:t>Suplente</w:t>
            </w:r>
          </w:p>
        </w:tc>
        <w:tc>
          <w:tcPr>
            <w:tcW w:w="7067" w:type="dxa"/>
            <w:vAlign w:val="bottom"/>
          </w:tcPr>
          <w:p w:rsidR="00097181" w:rsidRPr="00A91418" w:rsidRDefault="00097181" w:rsidP="005F1DE4">
            <w:pPr>
              <w:spacing w:line="0" w:lineRule="atLeast"/>
              <w:jc w:val="center"/>
              <w:rPr>
                <w:rFonts w:ascii="AvantGarde Bk BT" w:hAnsi="AvantGarde Bk BT" w:cs="Calibri"/>
                <w:sz w:val="20"/>
                <w:szCs w:val="20"/>
                <w:lang w:eastAsia="es-MX"/>
              </w:rPr>
            </w:pPr>
            <w:r w:rsidRPr="00A91418">
              <w:rPr>
                <w:rFonts w:ascii="AvantGarde Bk BT" w:hAnsi="AvantGarde Bk BT" w:cs="Calibri"/>
                <w:sz w:val="20"/>
                <w:szCs w:val="20"/>
                <w:lang w:eastAsia="es-MX"/>
              </w:rPr>
              <w:t>Javier Galván Aguilar</w:t>
            </w:r>
          </w:p>
        </w:tc>
      </w:tr>
    </w:tbl>
    <w:p w:rsidR="00097181" w:rsidRPr="00A91418"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253299" w:rsidTr="005F1DE4">
        <w:tc>
          <w:tcPr>
            <w:tcW w:w="1913" w:type="dxa"/>
            <w:shd w:val="clear" w:color="auto" w:fill="F3F3F3"/>
          </w:tcPr>
          <w:p w:rsidR="00097181" w:rsidRPr="00253299" w:rsidRDefault="00097181" w:rsidP="005F1DE4">
            <w:pPr>
              <w:spacing w:line="0" w:lineRule="atLeast"/>
              <w:jc w:val="center"/>
              <w:rPr>
                <w:rFonts w:ascii="AvantGarde Bk BT" w:hAnsi="AvantGarde Bk BT" w:cs="Arial"/>
                <w:bCs/>
                <w:sz w:val="20"/>
                <w:szCs w:val="20"/>
              </w:rPr>
            </w:pPr>
            <w:r w:rsidRPr="00253299">
              <w:rPr>
                <w:rFonts w:ascii="AvantGarde Bk BT" w:hAnsi="AvantGarde Bk BT" w:cs="Arial"/>
                <w:bCs/>
                <w:sz w:val="20"/>
                <w:szCs w:val="20"/>
              </w:rPr>
              <w:t>Propietario</w:t>
            </w:r>
          </w:p>
        </w:tc>
        <w:tc>
          <w:tcPr>
            <w:tcW w:w="7067" w:type="dxa"/>
            <w:vAlign w:val="bottom"/>
          </w:tcPr>
          <w:p w:rsidR="00097181" w:rsidRPr="00253299" w:rsidRDefault="00097181" w:rsidP="005F1DE4">
            <w:pPr>
              <w:spacing w:line="0" w:lineRule="atLeast"/>
              <w:jc w:val="center"/>
              <w:rPr>
                <w:rFonts w:ascii="AvantGarde Bk BT" w:hAnsi="AvantGarde Bk BT" w:cs="Calibri"/>
                <w:sz w:val="20"/>
                <w:szCs w:val="20"/>
                <w:lang w:eastAsia="es-MX"/>
              </w:rPr>
            </w:pPr>
            <w:r w:rsidRPr="00253299">
              <w:rPr>
                <w:rFonts w:ascii="AvantGarde Bk BT" w:hAnsi="AvantGarde Bk BT" w:cs="Calibri"/>
                <w:sz w:val="20"/>
                <w:szCs w:val="20"/>
                <w:lang w:eastAsia="es-MX"/>
              </w:rPr>
              <w:t>Keyla Cecilia Osorio Negrete</w:t>
            </w:r>
          </w:p>
        </w:tc>
      </w:tr>
      <w:tr w:rsidR="00097181" w:rsidRPr="00253299" w:rsidTr="005F1DE4">
        <w:tc>
          <w:tcPr>
            <w:tcW w:w="1913" w:type="dxa"/>
            <w:shd w:val="clear" w:color="auto" w:fill="F3F3F3"/>
          </w:tcPr>
          <w:p w:rsidR="00097181" w:rsidRPr="00253299" w:rsidRDefault="00097181" w:rsidP="005F1DE4">
            <w:pPr>
              <w:spacing w:line="0" w:lineRule="atLeast"/>
              <w:jc w:val="center"/>
              <w:rPr>
                <w:rFonts w:ascii="AvantGarde Bk BT" w:hAnsi="AvantGarde Bk BT" w:cs="Arial"/>
                <w:bCs/>
                <w:sz w:val="20"/>
                <w:szCs w:val="20"/>
              </w:rPr>
            </w:pPr>
            <w:r w:rsidRPr="00253299">
              <w:rPr>
                <w:rFonts w:ascii="AvantGarde Bk BT" w:hAnsi="AvantGarde Bk BT" w:cs="Arial"/>
                <w:bCs/>
                <w:sz w:val="20"/>
                <w:szCs w:val="20"/>
              </w:rPr>
              <w:t>Suplente</w:t>
            </w:r>
          </w:p>
        </w:tc>
        <w:tc>
          <w:tcPr>
            <w:tcW w:w="7067" w:type="dxa"/>
            <w:vAlign w:val="bottom"/>
          </w:tcPr>
          <w:p w:rsidR="00097181" w:rsidRPr="00253299" w:rsidRDefault="00097181" w:rsidP="005F1DE4">
            <w:pPr>
              <w:spacing w:line="0" w:lineRule="atLeast"/>
              <w:jc w:val="center"/>
              <w:rPr>
                <w:rFonts w:ascii="AvantGarde Bk BT" w:hAnsi="AvantGarde Bk BT" w:cs="Calibri"/>
                <w:sz w:val="20"/>
                <w:szCs w:val="20"/>
                <w:lang w:eastAsia="es-MX"/>
              </w:rPr>
            </w:pPr>
            <w:r w:rsidRPr="00253299">
              <w:rPr>
                <w:rFonts w:ascii="AvantGarde Bk BT" w:hAnsi="AvantGarde Bk BT" w:cs="Calibri"/>
                <w:sz w:val="20"/>
                <w:szCs w:val="20"/>
                <w:lang w:eastAsia="es-MX"/>
              </w:rPr>
              <w:t xml:space="preserve">Perla </w:t>
            </w:r>
            <w:proofErr w:type="spellStart"/>
            <w:r w:rsidRPr="00253299">
              <w:rPr>
                <w:rFonts w:ascii="AvantGarde Bk BT" w:hAnsi="AvantGarde Bk BT" w:cs="Calibri"/>
                <w:sz w:val="20"/>
                <w:szCs w:val="20"/>
                <w:lang w:eastAsia="es-MX"/>
              </w:rPr>
              <w:t>Yasmín</w:t>
            </w:r>
            <w:proofErr w:type="spellEnd"/>
            <w:r w:rsidRPr="00253299">
              <w:rPr>
                <w:rFonts w:ascii="AvantGarde Bk BT" w:hAnsi="AvantGarde Bk BT" w:cs="Calibri"/>
                <w:sz w:val="20"/>
                <w:szCs w:val="20"/>
                <w:lang w:eastAsia="es-MX"/>
              </w:rPr>
              <w:t xml:space="preserve"> </w:t>
            </w:r>
            <w:proofErr w:type="spellStart"/>
            <w:r w:rsidRPr="00253299">
              <w:rPr>
                <w:rFonts w:ascii="AvantGarde Bk BT" w:hAnsi="AvantGarde Bk BT" w:cs="Calibri"/>
                <w:sz w:val="20"/>
                <w:szCs w:val="20"/>
                <w:lang w:eastAsia="es-MX"/>
              </w:rPr>
              <w:t>Villafaña</w:t>
            </w:r>
            <w:proofErr w:type="spellEnd"/>
            <w:r w:rsidRPr="00253299">
              <w:rPr>
                <w:rFonts w:ascii="AvantGarde Bk BT" w:hAnsi="AvantGarde Bk BT" w:cs="Calibri"/>
                <w:sz w:val="20"/>
                <w:szCs w:val="20"/>
                <w:lang w:eastAsia="es-MX"/>
              </w:rPr>
              <w:t xml:space="preserve"> Naranjo</w:t>
            </w:r>
          </w:p>
        </w:tc>
      </w:tr>
    </w:tbl>
    <w:p w:rsidR="00097181" w:rsidRPr="00253299"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253299" w:rsidTr="005F1DE4">
        <w:tc>
          <w:tcPr>
            <w:tcW w:w="1913" w:type="dxa"/>
            <w:shd w:val="clear" w:color="auto" w:fill="F3F3F3"/>
          </w:tcPr>
          <w:p w:rsidR="00097181" w:rsidRPr="00253299" w:rsidRDefault="00097181" w:rsidP="005F1DE4">
            <w:pPr>
              <w:spacing w:line="0" w:lineRule="atLeast"/>
              <w:jc w:val="center"/>
              <w:rPr>
                <w:rFonts w:ascii="AvantGarde Bk BT" w:hAnsi="AvantGarde Bk BT" w:cs="Arial"/>
                <w:bCs/>
                <w:sz w:val="20"/>
                <w:szCs w:val="20"/>
              </w:rPr>
            </w:pPr>
            <w:r w:rsidRPr="00253299">
              <w:rPr>
                <w:rFonts w:ascii="AvantGarde Bk BT" w:hAnsi="AvantGarde Bk BT" w:cs="Arial"/>
                <w:bCs/>
                <w:sz w:val="20"/>
                <w:szCs w:val="20"/>
              </w:rPr>
              <w:t>Propietario</w:t>
            </w:r>
          </w:p>
        </w:tc>
        <w:tc>
          <w:tcPr>
            <w:tcW w:w="7067" w:type="dxa"/>
            <w:vAlign w:val="bottom"/>
          </w:tcPr>
          <w:p w:rsidR="00097181" w:rsidRPr="00253299" w:rsidRDefault="00097181" w:rsidP="005F1DE4">
            <w:pPr>
              <w:spacing w:line="0" w:lineRule="atLeast"/>
              <w:jc w:val="center"/>
              <w:rPr>
                <w:rFonts w:ascii="AvantGarde Bk BT" w:hAnsi="AvantGarde Bk BT" w:cs="Calibri"/>
                <w:sz w:val="20"/>
                <w:szCs w:val="20"/>
                <w:lang w:eastAsia="es-MX"/>
              </w:rPr>
            </w:pPr>
            <w:r w:rsidRPr="00253299">
              <w:rPr>
                <w:rFonts w:ascii="AvantGarde Bk BT" w:hAnsi="AvantGarde Bk BT" w:cs="Calibri"/>
                <w:sz w:val="20"/>
                <w:szCs w:val="20"/>
                <w:lang w:eastAsia="es-MX"/>
              </w:rPr>
              <w:t>Alba Romina Raudales Durán</w:t>
            </w:r>
          </w:p>
        </w:tc>
      </w:tr>
      <w:tr w:rsidR="00097181" w:rsidRPr="00A91418" w:rsidTr="005F1DE4">
        <w:tc>
          <w:tcPr>
            <w:tcW w:w="1913" w:type="dxa"/>
            <w:shd w:val="clear" w:color="auto" w:fill="F3F3F3"/>
          </w:tcPr>
          <w:p w:rsidR="00097181" w:rsidRPr="00A91418" w:rsidRDefault="00097181" w:rsidP="005F1DE4">
            <w:pPr>
              <w:spacing w:line="0" w:lineRule="atLeast"/>
              <w:jc w:val="center"/>
              <w:rPr>
                <w:rFonts w:ascii="AvantGarde Bk BT" w:hAnsi="AvantGarde Bk BT" w:cs="Arial"/>
                <w:bCs/>
                <w:sz w:val="20"/>
                <w:szCs w:val="20"/>
              </w:rPr>
            </w:pPr>
            <w:r w:rsidRPr="00A91418">
              <w:rPr>
                <w:rFonts w:ascii="AvantGarde Bk BT" w:hAnsi="AvantGarde Bk BT" w:cs="Arial"/>
                <w:bCs/>
                <w:sz w:val="20"/>
                <w:szCs w:val="20"/>
              </w:rPr>
              <w:t>Suplente</w:t>
            </w:r>
          </w:p>
        </w:tc>
        <w:tc>
          <w:tcPr>
            <w:tcW w:w="7067" w:type="dxa"/>
            <w:vAlign w:val="bottom"/>
          </w:tcPr>
          <w:p w:rsidR="00097181" w:rsidRPr="00A91418" w:rsidRDefault="00097181" w:rsidP="005F1DE4">
            <w:pPr>
              <w:spacing w:line="0" w:lineRule="atLeast"/>
              <w:jc w:val="center"/>
              <w:rPr>
                <w:rFonts w:ascii="AvantGarde Bk BT" w:hAnsi="AvantGarde Bk BT" w:cs="Calibri"/>
                <w:sz w:val="20"/>
                <w:szCs w:val="20"/>
                <w:lang w:eastAsia="es-MX"/>
              </w:rPr>
            </w:pPr>
            <w:proofErr w:type="spellStart"/>
            <w:r w:rsidRPr="00A91418">
              <w:rPr>
                <w:rFonts w:ascii="AvantGarde Bk BT" w:hAnsi="AvantGarde Bk BT" w:cs="Calibri"/>
                <w:sz w:val="20"/>
                <w:szCs w:val="20"/>
                <w:lang w:eastAsia="es-MX"/>
              </w:rPr>
              <w:t>Karol</w:t>
            </w:r>
            <w:proofErr w:type="spellEnd"/>
            <w:r w:rsidRPr="00A91418">
              <w:rPr>
                <w:rFonts w:ascii="AvantGarde Bk BT" w:hAnsi="AvantGarde Bk BT" w:cs="Calibri"/>
                <w:sz w:val="20"/>
                <w:szCs w:val="20"/>
                <w:lang w:eastAsia="es-MX"/>
              </w:rPr>
              <w:t xml:space="preserve"> Estefanía Acosta Ríos</w:t>
            </w:r>
          </w:p>
        </w:tc>
      </w:tr>
    </w:tbl>
    <w:p w:rsidR="00097181" w:rsidRPr="00A17761" w:rsidRDefault="00097181" w:rsidP="00097181">
      <w:pPr>
        <w:spacing w:line="0" w:lineRule="atLeast"/>
        <w:rPr>
          <w:rFonts w:ascii="AvantGarde Bk BT" w:hAnsi="AvantGarde Bk BT" w:cs="Arial"/>
          <w:color w:val="0000FF"/>
          <w:sz w:val="20"/>
          <w:szCs w:val="20"/>
        </w:rPr>
      </w:pPr>
    </w:p>
    <w:p w:rsidR="00097181" w:rsidRPr="003978D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3978D3">
        <w:rPr>
          <w:rFonts w:ascii="AvantGarde Bk BT" w:hAnsi="AvantGarde Bk BT" w:cs="Arial"/>
          <w:bCs/>
          <w:sz w:val="20"/>
          <w:szCs w:val="20"/>
        </w:rPr>
        <w:t>Centro Universitario de Los Lagos:</w:t>
      </w:r>
    </w:p>
    <w:p w:rsidR="00097181" w:rsidRPr="003978D3"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Bryan de Jesús González Rodríguez</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Ramón Alberto Escobar López</w:t>
            </w:r>
          </w:p>
        </w:tc>
      </w:tr>
    </w:tbl>
    <w:p w:rsidR="00097181" w:rsidRPr="003978D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María Naomi Padilla Montes</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Cristian Samuel Pérez Gutiérrez</w:t>
            </w:r>
          </w:p>
        </w:tc>
      </w:tr>
    </w:tbl>
    <w:p w:rsidR="00097181" w:rsidRPr="003978D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Mayra Alejandra Romo Campos</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Pablo Alfredo Hernández Vázquez</w:t>
            </w:r>
          </w:p>
        </w:tc>
      </w:tr>
    </w:tbl>
    <w:p w:rsidR="00097181" w:rsidRDefault="00097181" w:rsidP="00097181">
      <w:pPr>
        <w:spacing w:line="0" w:lineRule="atLeast"/>
        <w:rPr>
          <w:rFonts w:ascii="AvantGarde Bk BT" w:hAnsi="AvantGarde Bk BT" w:cs="Arial"/>
          <w:bCs/>
          <w:color w:val="0000FF"/>
          <w:sz w:val="20"/>
          <w:szCs w:val="20"/>
        </w:rPr>
      </w:pPr>
    </w:p>
    <w:p w:rsidR="00097181" w:rsidRDefault="00097181" w:rsidP="00097181">
      <w:pPr>
        <w:spacing w:line="0" w:lineRule="atLeast"/>
      </w:pPr>
      <w:r>
        <w:br w:type="page"/>
      </w:r>
    </w:p>
    <w:p w:rsidR="00097181" w:rsidRPr="003978D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3978D3">
        <w:rPr>
          <w:rFonts w:ascii="AvantGarde Bk BT" w:hAnsi="AvantGarde Bk BT" w:cs="Arial"/>
          <w:bCs/>
          <w:sz w:val="20"/>
          <w:szCs w:val="20"/>
        </w:rPr>
        <w:lastRenderedPageBreak/>
        <w:t>Centro Universitario del Norte:</w:t>
      </w:r>
    </w:p>
    <w:p w:rsidR="00097181" w:rsidRPr="003978D3"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Octavio Augusto Macías González</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proofErr w:type="spellStart"/>
            <w:r w:rsidRPr="003978D3">
              <w:rPr>
                <w:rFonts w:ascii="AvantGarde Bk BT" w:hAnsi="AvantGarde Bk BT" w:cs="Calibri"/>
                <w:sz w:val="20"/>
                <w:szCs w:val="20"/>
                <w:lang w:eastAsia="es-MX"/>
              </w:rPr>
              <w:t>Dannya</w:t>
            </w:r>
            <w:proofErr w:type="spellEnd"/>
            <w:r w:rsidRPr="003978D3">
              <w:rPr>
                <w:rFonts w:ascii="AvantGarde Bk BT" w:hAnsi="AvantGarde Bk BT" w:cs="Calibri"/>
                <w:sz w:val="20"/>
                <w:szCs w:val="20"/>
                <w:lang w:eastAsia="es-MX"/>
              </w:rPr>
              <w:t xml:space="preserve"> Itzel Ayala Castañeda</w:t>
            </w:r>
          </w:p>
        </w:tc>
      </w:tr>
    </w:tbl>
    <w:p w:rsidR="00097181" w:rsidRPr="003978D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proofErr w:type="spellStart"/>
            <w:r w:rsidRPr="003978D3">
              <w:rPr>
                <w:rFonts w:ascii="AvantGarde Bk BT" w:hAnsi="AvantGarde Bk BT" w:cs="Calibri"/>
                <w:sz w:val="20"/>
                <w:szCs w:val="20"/>
                <w:lang w:eastAsia="es-MX"/>
              </w:rPr>
              <w:t>Jully</w:t>
            </w:r>
            <w:proofErr w:type="spellEnd"/>
            <w:r w:rsidRPr="003978D3">
              <w:rPr>
                <w:rFonts w:ascii="AvantGarde Bk BT" w:hAnsi="AvantGarde Bk BT" w:cs="Calibri"/>
                <w:sz w:val="20"/>
                <w:szCs w:val="20"/>
                <w:lang w:eastAsia="es-MX"/>
              </w:rPr>
              <w:t xml:space="preserve"> Elizabeth García López</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 xml:space="preserve">Leslie </w:t>
            </w:r>
            <w:proofErr w:type="spellStart"/>
            <w:r w:rsidRPr="003978D3">
              <w:rPr>
                <w:rFonts w:ascii="AvantGarde Bk BT" w:hAnsi="AvantGarde Bk BT" w:cs="Calibri"/>
                <w:sz w:val="20"/>
                <w:szCs w:val="20"/>
                <w:lang w:eastAsia="es-MX"/>
              </w:rPr>
              <w:t>Lizeth</w:t>
            </w:r>
            <w:proofErr w:type="spellEnd"/>
            <w:r w:rsidRPr="003978D3">
              <w:rPr>
                <w:rFonts w:ascii="AvantGarde Bk BT" w:hAnsi="AvantGarde Bk BT" w:cs="Calibri"/>
                <w:sz w:val="20"/>
                <w:szCs w:val="20"/>
                <w:lang w:eastAsia="es-MX"/>
              </w:rPr>
              <w:t xml:space="preserve"> Hernández Orozco</w:t>
            </w:r>
          </w:p>
        </w:tc>
      </w:tr>
    </w:tbl>
    <w:p w:rsidR="00097181" w:rsidRPr="003978D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Mario Alberto Correa Esparza</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 xml:space="preserve">Ximena </w:t>
            </w:r>
            <w:proofErr w:type="spellStart"/>
            <w:r w:rsidRPr="003978D3">
              <w:rPr>
                <w:rFonts w:ascii="AvantGarde Bk BT" w:hAnsi="AvantGarde Bk BT" w:cs="Calibri"/>
                <w:sz w:val="20"/>
                <w:szCs w:val="20"/>
                <w:lang w:eastAsia="es-MX"/>
              </w:rPr>
              <w:t>Marbel</w:t>
            </w:r>
            <w:proofErr w:type="spellEnd"/>
            <w:r w:rsidRPr="003978D3">
              <w:rPr>
                <w:rFonts w:ascii="AvantGarde Bk BT" w:hAnsi="AvantGarde Bk BT" w:cs="Calibri"/>
                <w:sz w:val="20"/>
                <w:szCs w:val="20"/>
                <w:lang w:eastAsia="es-MX"/>
              </w:rPr>
              <w:t xml:space="preserve"> Gutiérrez Valdés</w:t>
            </w:r>
          </w:p>
        </w:tc>
      </w:tr>
    </w:tbl>
    <w:p w:rsidR="00097181" w:rsidRPr="00A17761" w:rsidRDefault="00097181" w:rsidP="00097181">
      <w:pPr>
        <w:spacing w:line="0" w:lineRule="atLeast"/>
        <w:rPr>
          <w:rFonts w:ascii="AvantGarde Bk BT" w:hAnsi="AvantGarde Bk BT" w:cs="Arial"/>
          <w:bCs/>
          <w:color w:val="0000FF"/>
          <w:sz w:val="20"/>
          <w:szCs w:val="20"/>
        </w:rPr>
      </w:pPr>
    </w:p>
    <w:p w:rsidR="00097181" w:rsidRPr="003978D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3978D3">
        <w:rPr>
          <w:rFonts w:ascii="AvantGarde Bk BT" w:hAnsi="AvantGarde Bk BT" w:cs="Arial"/>
          <w:bCs/>
          <w:sz w:val="20"/>
          <w:szCs w:val="20"/>
        </w:rPr>
        <w:t>Centro Universitario del Sur:</w:t>
      </w:r>
    </w:p>
    <w:p w:rsidR="00097181" w:rsidRPr="003978D3" w:rsidRDefault="00097181" w:rsidP="00097181">
      <w:pPr>
        <w:spacing w:line="0" w:lineRule="atLeast"/>
        <w:rPr>
          <w:rFonts w:ascii="AvantGarde Bk BT" w:hAnsi="AvantGarde Bk BT" w:cs="Arial"/>
          <w:b/>
          <w:sz w:val="20"/>
          <w:szCs w:val="20"/>
        </w:rPr>
      </w:pPr>
      <w:bookmarkStart w:id="1" w:name="OLE_LINK2"/>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Iván Rogelio Hernández Quintero</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Omar Alejandro Sánchez Gutiérrez</w:t>
            </w:r>
          </w:p>
        </w:tc>
      </w:tr>
    </w:tbl>
    <w:p w:rsidR="00097181" w:rsidRPr="003978D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Jorge Antonio Peña Espíritu</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Dulce María Castillo Sánchez</w:t>
            </w:r>
          </w:p>
        </w:tc>
      </w:tr>
    </w:tbl>
    <w:p w:rsidR="00097181" w:rsidRPr="003978D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proofErr w:type="spellStart"/>
            <w:r w:rsidRPr="00DC1508">
              <w:rPr>
                <w:rFonts w:ascii="AvantGarde Bk BT" w:hAnsi="AvantGarde Bk BT" w:cs="Calibri"/>
                <w:sz w:val="20"/>
                <w:szCs w:val="20"/>
                <w:lang w:eastAsia="es-MX"/>
              </w:rPr>
              <w:t>Enrrique</w:t>
            </w:r>
            <w:proofErr w:type="spellEnd"/>
            <w:r w:rsidRPr="003978D3">
              <w:rPr>
                <w:rFonts w:ascii="AvantGarde Bk BT" w:hAnsi="AvantGarde Bk BT" w:cs="Calibri"/>
                <w:sz w:val="20"/>
                <w:szCs w:val="20"/>
                <w:lang w:eastAsia="es-MX"/>
              </w:rPr>
              <w:t xml:space="preserve"> Sebastián Vicencio Martínez</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 xml:space="preserve">Sara Susana Pérez </w:t>
            </w:r>
            <w:proofErr w:type="spellStart"/>
            <w:r w:rsidRPr="003978D3">
              <w:rPr>
                <w:rFonts w:ascii="AvantGarde Bk BT" w:hAnsi="AvantGarde Bk BT" w:cs="Calibri"/>
                <w:sz w:val="20"/>
                <w:szCs w:val="20"/>
                <w:lang w:eastAsia="es-MX"/>
              </w:rPr>
              <w:t>Udabe</w:t>
            </w:r>
            <w:proofErr w:type="spellEnd"/>
          </w:p>
        </w:tc>
      </w:tr>
      <w:bookmarkEnd w:id="1"/>
    </w:tbl>
    <w:p w:rsidR="00097181" w:rsidRPr="00A17761" w:rsidRDefault="00097181" w:rsidP="00097181">
      <w:pPr>
        <w:spacing w:line="0" w:lineRule="atLeast"/>
        <w:rPr>
          <w:rFonts w:ascii="AvantGarde Bk BT" w:hAnsi="AvantGarde Bk BT" w:cs="Arial"/>
          <w:bCs/>
          <w:color w:val="0000FF"/>
          <w:sz w:val="20"/>
          <w:szCs w:val="20"/>
        </w:rPr>
      </w:pPr>
    </w:p>
    <w:p w:rsidR="00097181" w:rsidRPr="003978D3"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3978D3">
        <w:rPr>
          <w:rFonts w:ascii="AvantGarde Bk BT" w:hAnsi="AvantGarde Bk BT" w:cs="Arial"/>
          <w:bCs/>
          <w:sz w:val="20"/>
          <w:szCs w:val="20"/>
        </w:rPr>
        <w:t xml:space="preserve">Centro Universitario </w:t>
      </w:r>
      <w:r w:rsidRPr="00253299">
        <w:rPr>
          <w:rFonts w:ascii="AvantGarde Bk BT" w:hAnsi="AvantGarde Bk BT" w:cs="Arial"/>
          <w:bCs/>
          <w:sz w:val="20"/>
          <w:szCs w:val="20"/>
        </w:rPr>
        <w:t xml:space="preserve">de los </w:t>
      </w:r>
      <w:r w:rsidRPr="003978D3">
        <w:rPr>
          <w:rFonts w:ascii="AvantGarde Bk BT" w:hAnsi="AvantGarde Bk BT" w:cs="Arial"/>
          <w:bCs/>
          <w:sz w:val="20"/>
          <w:szCs w:val="20"/>
        </w:rPr>
        <w:t>Valles:</w:t>
      </w:r>
    </w:p>
    <w:p w:rsidR="00097181" w:rsidRPr="003978D3"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Santos de Jesús Curiel Anaya</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María de Jesús Dávalos Sandoval</w:t>
            </w:r>
          </w:p>
        </w:tc>
      </w:tr>
    </w:tbl>
    <w:p w:rsidR="00097181" w:rsidRPr="003978D3"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Santiago Lozano Guerrero</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 xml:space="preserve">Karen </w:t>
            </w:r>
            <w:proofErr w:type="spellStart"/>
            <w:r w:rsidRPr="003978D3">
              <w:rPr>
                <w:rFonts w:ascii="AvantGarde Bk BT" w:hAnsi="AvantGarde Bk BT" w:cs="Calibri"/>
                <w:sz w:val="20"/>
                <w:szCs w:val="20"/>
                <w:lang w:eastAsia="es-MX"/>
              </w:rPr>
              <w:t>Nahomi</w:t>
            </w:r>
            <w:proofErr w:type="spellEnd"/>
            <w:r w:rsidRPr="003978D3">
              <w:rPr>
                <w:rFonts w:ascii="AvantGarde Bk BT" w:hAnsi="AvantGarde Bk BT" w:cs="Calibri"/>
                <w:sz w:val="20"/>
                <w:szCs w:val="20"/>
                <w:lang w:eastAsia="es-MX"/>
              </w:rPr>
              <w:t xml:space="preserve"> Corona Sánchez</w:t>
            </w:r>
          </w:p>
        </w:tc>
      </w:tr>
    </w:tbl>
    <w:p w:rsidR="00097181" w:rsidRPr="003978D3"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Propietario</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Aurora Melina Soto Jiménez</w:t>
            </w:r>
          </w:p>
        </w:tc>
      </w:tr>
      <w:tr w:rsidR="00097181" w:rsidRPr="003978D3" w:rsidTr="005F1DE4">
        <w:tc>
          <w:tcPr>
            <w:tcW w:w="1913" w:type="dxa"/>
            <w:shd w:val="clear" w:color="auto" w:fill="F3F3F3"/>
          </w:tcPr>
          <w:p w:rsidR="00097181" w:rsidRPr="003978D3" w:rsidRDefault="00097181" w:rsidP="005F1DE4">
            <w:pPr>
              <w:spacing w:line="0" w:lineRule="atLeast"/>
              <w:jc w:val="center"/>
              <w:rPr>
                <w:rFonts w:ascii="AvantGarde Bk BT" w:hAnsi="AvantGarde Bk BT" w:cs="Arial"/>
                <w:bCs/>
                <w:sz w:val="20"/>
                <w:szCs w:val="20"/>
              </w:rPr>
            </w:pPr>
            <w:r w:rsidRPr="003978D3">
              <w:rPr>
                <w:rFonts w:ascii="AvantGarde Bk BT" w:hAnsi="AvantGarde Bk BT" w:cs="Arial"/>
                <w:bCs/>
                <w:sz w:val="20"/>
                <w:szCs w:val="20"/>
              </w:rPr>
              <w:t>Suplente</w:t>
            </w:r>
          </w:p>
        </w:tc>
        <w:tc>
          <w:tcPr>
            <w:tcW w:w="7067" w:type="dxa"/>
            <w:vAlign w:val="bottom"/>
          </w:tcPr>
          <w:p w:rsidR="00097181" w:rsidRPr="003978D3" w:rsidRDefault="00097181" w:rsidP="005F1DE4">
            <w:pPr>
              <w:spacing w:line="0" w:lineRule="atLeast"/>
              <w:jc w:val="center"/>
              <w:rPr>
                <w:rFonts w:ascii="AvantGarde Bk BT" w:hAnsi="AvantGarde Bk BT" w:cs="Calibri"/>
                <w:sz w:val="20"/>
                <w:szCs w:val="20"/>
                <w:lang w:eastAsia="es-MX"/>
              </w:rPr>
            </w:pPr>
            <w:r w:rsidRPr="003978D3">
              <w:rPr>
                <w:rFonts w:ascii="AvantGarde Bk BT" w:hAnsi="AvantGarde Bk BT" w:cs="Calibri"/>
                <w:sz w:val="20"/>
                <w:szCs w:val="20"/>
                <w:lang w:eastAsia="es-MX"/>
              </w:rPr>
              <w:t xml:space="preserve">Marian Estefanía </w:t>
            </w:r>
            <w:proofErr w:type="spellStart"/>
            <w:r w:rsidRPr="003978D3">
              <w:rPr>
                <w:rFonts w:ascii="AvantGarde Bk BT" w:hAnsi="AvantGarde Bk BT" w:cs="Calibri"/>
                <w:sz w:val="20"/>
                <w:szCs w:val="20"/>
                <w:lang w:eastAsia="es-MX"/>
              </w:rPr>
              <w:t>Beaz</w:t>
            </w:r>
            <w:proofErr w:type="spellEnd"/>
            <w:r w:rsidRPr="003978D3">
              <w:rPr>
                <w:rFonts w:ascii="AvantGarde Bk BT" w:hAnsi="AvantGarde Bk BT" w:cs="Calibri"/>
                <w:sz w:val="20"/>
                <w:szCs w:val="20"/>
                <w:lang w:eastAsia="es-MX"/>
              </w:rPr>
              <w:t xml:space="preserve"> Segura</w:t>
            </w:r>
          </w:p>
        </w:tc>
      </w:tr>
    </w:tbl>
    <w:p w:rsidR="00097181" w:rsidRPr="00A17761" w:rsidRDefault="00097181" w:rsidP="00097181">
      <w:pPr>
        <w:spacing w:line="0" w:lineRule="atLeast"/>
        <w:jc w:val="both"/>
        <w:rPr>
          <w:rFonts w:ascii="AvantGarde Bk BT" w:hAnsi="AvantGarde Bk BT" w:cs="Arial"/>
          <w:color w:val="0000FF"/>
          <w:sz w:val="20"/>
          <w:szCs w:val="20"/>
        </w:rPr>
      </w:pPr>
    </w:p>
    <w:p w:rsidR="00097181" w:rsidRPr="006E4141"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6E4141">
        <w:rPr>
          <w:rFonts w:ascii="AvantGarde Bk BT" w:hAnsi="AvantGarde Bk BT" w:cs="Arial"/>
          <w:sz w:val="20"/>
          <w:szCs w:val="20"/>
        </w:rPr>
        <w:t>El Presidente del Consejo Social de la Universidad de Guadalajara:</w:t>
      </w:r>
    </w:p>
    <w:p w:rsidR="00097181" w:rsidRPr="006E4141"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978"/>
      </w:tblGrid>
      <w:tr w:rsidR="00097181" w:rsidRPr="006E4141" w:rsidTr="005F1DE4">
        <w:trPr>
          <w:trHeight w:val="478"/>
        </w:trPr>
        <w:tc>
          <w:tcPr>
            <w:tcW w:w="8978" w:type="dxa"/>
            <w:vAlign w:val="center"/>
          </w:tcPr>
          <w:p w:rsidR="00097181" w:rsidRPr="006E4141" w:rsidRDefault="00097181" w:rsidP="005F1DE4">
            <w:pPr>
              <w:pStyle w:val="Ttulo3"/>
              <w:spacing w:before="0" w:after="0" w:line="0" w:lineRule="atLeast"/>
              <w:jc w:val="center"/>
              <w:rPr>
                <w:rFonts w:ascii="AvantGarde Bk BT" w:hAnsi="AvantGarde Bk BT" w:cs="Times New Roman"/>
                <w:b w:val="0"/>
                <w:bCs w:val="0"/>
                <w:sz w:val="20"/>
                <w:szCs w:val="20"/>
                <w:lang w:val="es-MX" w:eastAsia="es-MX"/>
              </w:rPr>
            </w:pPr>
            <w:r w:rsidRPr="006E4141">
              <w:rPr>
                <w:rFonts w:ascii="AvantGarde Bk BT" w:hAnsi="AvantGarde Bk BT" w:cs="Times New Roman"/>
                <w:b w:val="0"/>
                <w:bCs w:val="0"/>
                <w:sz w:val="20"/>
                <w:szCs w:val="20"/>
                <w:lang w:val="es-MX" w:eastAsia="es-MX"/>
              </w:rPr>
              <w:t>Adalberto Ortega Solís</w:t>
            </w:r>
          </w:p>
        </w:tc>
      </w:tr>
    </w:tbl>
    <w:p w:rsidR="00097181" w:rsidRDefault="00097181" w:rsidP="00097181">
      <w:pPr>
        <w:spacing w:line="0" w:lineRule="atLeast"/>
        <w:rPr>
          <w:rFonts w:ascii="AvantGarde Bk BT" w:hAnsi="AvantGarde Bk BT" w:cs="Arial"/>
          <w:color w:val="0000FF"/>
          <w:sz w:val="20"/>
          <w:szCs w:val="20"/>
          <w:highlight w:val="yellow"/>
        </w:rPr>
      </w:pPr>
    </w:p>
    <w:p w:rsidR="00097181" w:rsidRDefault="00097181" w:rsidP="00097181">
      <w:pPr>
        <w:spacing w:line="0" w:lineRule="atLeast"/>
        <w:rPr>
          <w:highlight w:val="yellow"/>
        </w:rPr>
      </w:pPr>
      <w:r>
        <w:rPr>
          <w:highlight w:val="yellow"/>
        </w:rPr>
        <w:br w:type="page"/>
      </w:r>
    </w:p>
    <w:p w:rsidR="00097181" w:rsidRPr="00B75911"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B75911">
        <w:rPr>
          <w:rFonts w:ascii="AvantGarde Bk BT" w:hAnsi="AvantGarde Bk BT" w:cs="Arial"/>
          <w:sz w:val="20"/>
          <w:szCs w:val="20"/>
        </w:rPr>
        <w:lastRenderedPageBreak/>
        <w:t>Nueve representantes del personal académico del Sistema de Educación Media Superior, a saber:</w:t>
      </w:r>
    </w:p>
    <w:p w:rsidR="00097181" w:rsidRPr="00A17761" w:rsidRDefault="00097181" w:rsidP="00097181">
      <w:pPr>
        <w:spacing w:line="0" w:lineRule="atLeast"/>
        <w:rPr>
          <w:rFonts w:ascii="AvantGarde Bk BT" w:hAnsi="AvantGarde Bk BT" w:cs="Arial"/>
          <w:color w:val="0000FF"/>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Propietario</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José Alejandro Aviña Sánchez</w:t>
            </w:r>
          </w:p>
        </w:tc>
      </w:tr>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Suplente</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Javier Dávalos Limón</w:t>
            </w:r>
          </w:p>
        </w:tc>
      </w:tr>
    </w:tbl>
    <w:p w:rsidR="00097181" w:rsidRPr="00A17761" w:rsidRDefault="00097181" w:rsidP="00097181">
      <w:pPr>
        <w:spacing w:line="0" w:lineRule="atLeast"/>
        <w:rPr>
          <w:rFonts w:ascii="AvantGarde Bk BT" w:hAnsi="AvantGarde Bk BT" w:cs="Arial"/>
          <w:color w:val="0000FF"/>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Propietario</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María del Rocío Rodríguez Benítez</w:t>
            </w:r>
          </w:p>
        </w:tc>
      </w:tr>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Suplente</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Doris Leticia del Refugio Flores Gutiérrez</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Propietario</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Edgar Enrique Velázquez González</w:t>
            </w:r>
          </w:p>
        </w:tc>
      </w:tr>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Suplente</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Sara Elena Rodríguez Zaragoza</w:t>
            </w:r>
          </w:p>
        </w:tc>
      </w:tr>
    </w:tbl>
    <w:p w:rsidR="00097181" w:rsidRPr="00A17761" w:rsidRDefault="00097181" w:rsidP="00097181">
      <w:pPr>
        <w:spacing w:line="0" w:lineRule="atLeast"/>
        <w:rPr>
          <w:rFonts w:ascii="AvantGarde Bk BT" w:hAnsi="AvantGarde Bk BT" w:cs="Arial"/>
          <w:color w:val="0000FF"/>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Propietario</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 xml:space="preserve">José de Jesús Arias Michel </w:t>
            </w:r>
          </w:p>
        </w:tc>
      </w:tr>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Suplente</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Ma. Guadalupe de la Torre Ramírez</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Propietario</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Ma. de los Ángeles López Rosas</w:t>
            </w:r>
          </w:p>
        </w:tc>
      </w:tr>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Suplente</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Ricardo Martínez Becerra</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Propietario</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 xml:space="preserve">Arnulfo Álvarez </w:t>
            </w:r>
            <w:proofErr w:type="spellStart"/>
            <w:r w:rsidRPr="00B75911">
              <w:rPr>
                <w:rFonts w:ascii="AvantGarde Bk BT" w:hAnsi="AvantGarde Bk BT" w:cs="Arial"/>
                <w:sz w:val="20"/>
                <w:szCs w:val="20"/>
                <w:lang w:eastAsia="es-MX"/>
              </w:rPr>
              <w:t>Álvarez</w:t>
            </w:r>
            <w:proofErr w:type="spellEnd"/>
          </w:p>
        </w:tc>
      </w:tr>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Suplente</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 xml:space="preserve">Leticia Elizabeth </w:t>
            </w:r>
            <w:proofErr w:type="spellStart"/>
            <w:r w:rsidRPr="00B75911">
              <w:rPr>
                <w:rFonts w:ascii="AvantGarde Bk BT" w:hAnsi="AvantGarde Bk BT" w:cs="Arial"/>
                <w:sz w:val="20"/>
                <w:szCs w:val="20"/>
                <w:lang w:eastAsia="es-MX"/>
              </w:rPr>
              <w:t>Grajeda</w:t>
            </w:r>
            <w:proofErr w:type="spellEnd"/>
            <w:r w:rsidRPr="00B75911">
              <w:rPr>
                <w:rFonts w:ascii="AvantGarde Bk BT" w:hAnsi="AvantGarde Bk BT" w:cs="Arial"/>
                <w:sz w:val="20"/>
                <w:szCs w:val="20"/>
                <w:lang w:eastAsia="es-MX"/>
              </w:rPr>
              <w:t xml:space="preserve"> Delgadillo</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Propietario</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Jorge Vaca Madrigal</w:t>
            </w:r>
          </w:p>
        </w:tc>
      </w:tr>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Suplente</w:t>
            </w:r>
          </w:p>
        </w:tc>
        <w:tc>
          <w:tcPr>
            <w:tcW w:w="7067" w:type="dxa"/>
            <w:vAlign w:val="center"/>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Josefina Luna Arellano</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Propietario</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Julián Molina Zambrano</w:t>
            </w:r>
          </w:p>
        </w:tc>
      </w:tr>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Suplente</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Rosa Becerra Saavedra</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Propietario</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Miguel Ángel de León Ruiz Velasco</w:t>
            </w:r>
          </w:p>
        </w:tc>
      </w:tr>
      <w:tr w:rsidR="00097181" w:rsidRPr="00A17761" w:rsidTr="005F1DE4">
        <w:trPr>
          <w:trHeight w:val="149"/>
        </w:trPr>
        <w:tc>
          <w:tcPr>
            <w:tcW w:w="1913" w:type="dxa"/>
            <w:shd w:val="clear" w:color="auto" w:fill="F3F3F3"/>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rPr>
              <w:t>Suplente</w:t>
            </w:r>
          </w:p>
        </w:tc>
        <w:tc>
          <w:tcPr>
            <w:tcW w:w="7067" w:type="dxa"/>
            <w:vAlign w:val="bottom"/>
          </w:tcPr>
          <w:p w:rsidR="00097181" w:rsidRPr="00B75911" w:rsidRDefault="00097181" w:rsidP="005F1DE4">
            <w:pPr>
              <w:spacing w:line="0" w:lineRule="atLeast"/>
              <w:jc w:val="center"/>
              <w:rPr>
                <w:rFonts w:ascii="AvantGarde Bk BT" w:hAnsi="AvantGarde Bk BT" w:cs="Arial"/>
                <w:sz w:val="20"/>
                <w:szCs w:val="20"/>
              </w:rPr>
            </w:pPr>
            <w:r w:rsidRPr="00B75911">
              <w:rPr>
                <w:rFonts w:ascii="AvantGarde Bk BT" w:hAnsi="AvantGarde Bk BT" w:cs="Arial"/>
                <w:sz w:val="20"/>
                <w:szCs w:val="20"/>
                <w:lang w:eastAsia="es-MX"/>
              </w:rPr>
              <w:t>Jesús Alejandro Ochoa Murillo</w:t>
            </w:r>
          </w:p>
        </w:tc>
      </w:tr>
    </w:tbl>
    <w:p w:rsidR="00097181" w:rsidRDefault="00097181" w:rsidP="00097181">
      <w:pPr>
        <w:spacing w:line="0" w:lineRule="atLeast"/>
        <w:rPr>
          <w:rFonts w:ascii="AvantGarde Bk BT" w:hAnsi="AvantGarde Bk BT" w:cs="Arial"/>
          <w:bCs/>
          <w:color w:val="0000FF"/>
          <w:sz w:val="20"/>
          <w:szCs w:val="20"/>
          <w:highlight w:val="yellow"/>
        </w:rPr>
      </w:pPr>
    </w:p>
    <w:p w:rsidR="00097181" w:rsidRDefault="00097181" w:rsidP="00097181">
      <w:pPr>
        <w:spacing w:line="0" w:lineRule="atLeast"/>
        <w:rPr>
          <w:highlight w:val="yellow"/>
        </w:rPr>
      </w:pPr>
      <w:r>
        <w:rPr>
          <w:highlight w:val="yellow"/>
        </w:rPr>
        <w:br w:type="page"/>
      </w:r>
    </w:p>
    <w:p w:rsidR="00097181" w:rsidRPr="00D67B74"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D67B74">
        <w:rPr>
          <w:rFonts w:ascii="AvantGarde Bk BT" w:hAnsi="AvantGarde Bk BT" w:cs="Arial"/>
          <w:sz w:val="20"/>
          <w:szCs w:val="20"/>
        </w:rPr>
        <w:lastRenderedPageBreak/>
        <w:t>Nueve representantes de los Directivos de las Escuelas del Sistema de Educación Media Superior, a saber:</w:t>
      </w:r>
    </w:p>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Propietario</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Ernesto Gerardo Castellanos Silva</w:t>
            </w:r>
          </w:p>
        </w:tc>
      </w:tr>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Suplente</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Reynaldo III Moisés Michel Durán</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Propietario</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Pr>
                <w:rFonts w:ascii="AvantGarde Bk BT" w:hAnsi="AvantGarde Bk BT" w:cs="Arial"/>
                <w:sz w:val="20"/>
                <w:szCs w:val="20"/>
                <w:lang w:eastAsia="es-MX"/>
              </w:rPr>
              <w:t xml:space="preserve">Zaira </w:t>
            </w:r>
            <w:proofErr w:type="spellStart"/>
            <w:r w:rsidRPr="00253299">
              <w:rPr>
                <w:rFonts w:ascii="AvantGarde Bk BT" w:hAnsi="AvantGarde Bk BT" w:cs="Arial"/>
                <w:sz w:val="20"/>
                <w:szCs w:val="20"/>
                <w:lang w:eastAsia="es-MX"/>
              </w:rPr>
              <w:t>Anaíd</w:t>
            </w:r>
            <w:proofErr w:type="spellEnd"/>
            <w:r w:rsidRPr="00253299">
              <w:rPr>
                <w:rFonts w:ascii="AvantGarde Bk BT" w:hAnsi="AvantGarde Bk BT" w:cs="Arial"/>
                <w:sz w:val="20"/>
                <w:szCs w:val="20"/>
                <w:lang w:eastAsia="es-MX"/>
              </w:rPr>
              <w:t xml:space="preserve"> Pantoja </w:t>
            </w:r>
            <w:r w:rsidRPr="00E079D4">
              <w:rPr>
                <w:rFonts w:ascii="AvantGarde Bk BT" w:hAnsi="AvantGarde Bk BT" w:cs="Arial"/>
                <w:sz w:val="20"/>
                <w:szCs w:val="20"/>
                <w:lang w:eastAsia="es-MX"/>
              </w:rPr>
              <w:t>Díaz</w:t>
            </w:r>
          </w:p>
        </w:tc>
      </w:tr>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Suplente</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Elizabeth Monserrat Castillo Guzmán</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 xml:space="preserve"> Propietario</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María de Lourdes Álvarez Cerna</w:t>
            </w:r>
          </w:p>
        </w:tc>
      </w:tr>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Suplente</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 xml:space="preserve">Gerardo Barajas </w:t>
            </w:r>
            <w:proofErr w:type="spellStart"/>
            <w:r w:rsidRPr="00E079D4">
              <w:rPr>
                <w:rFonts w:ascii="AvantGarde Bk BT" w:hAnsi="AvantGarde Bk BT" w:cs="Arial"/>
                <w:sz w:val="20"/>
                <w:szCs w:val="20"/>
              </w:rPr>
              <w:t>Villalvazo</w:t>
            </w:r>
            <w:proofErr w:type="spellEnd"/>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Propietario</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Olga Araceli Gómez</w:t>
            </w:r>
            <w:r w:rsidR="009110F7">
              <w:rPr>
                <w:rFonts w:ascii="AvantGarde Bk BT" w:hAnsi="AvantGarde Bk BT" w:cs="Arial"/>
                <w:sz w:val="20"/>
                <w:szCs w:val="20"/>
                <w:lang w:eastAsia="es-MX"/>
              </w:rPr>
              <w:t xml:space="preserve"> </w:t>
            </w:r>
            <w:r w:rsidR="009110F7" w:rsidRPr="00E079D4">
              <w:rPr>
                <w:rFonts w:ascii="AvantGarde Bk BT" w:hAnsi="AvantGarde Bk BT" w:cs="Arial"/>
                <w:sz w:val="20"/>
                <w:szCs w:val="20"/>
                <w:lang w:eastAsia="es-MX"/>
              </w:rPr>
              <w:t>Flores</w:t>
            </w:r>
            <w:bookmarkStart w:id="2" w:name="_GoBack"/>
            <w:bookmarkEnd w:id="2"/>
          </w:p>
        </w:tc>
      </w:tr>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Suplente</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Juan Manuel Soto García</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Propietario</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José de Jesús Ramírez Flores</w:t>
            </w:r>
          </w:p>
        </w:tc>
      </w:tr>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Suplente</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Hermelinda Jiménez Gómez</w:t>
            </w:r>
          </w:p>
        </w:tc>
      </w:tr>
    </w:tbl>
    <w:p w:rsidR="00097181" w:rsidRPr="00A17761" w:rsidRDefault="00097181" w:rsidP="00097181">
      <w:pPr>
        <w:spacing w:line="0" w:lineRule="atLeast"/>
        <w:rPr>
          <w:rFonts w:ascii="AvantGarde Bk BT" w:hAnsi="AvantGarde Bk BT" w:cs="Arial"/>
          <w:color w:val="0000FF"/>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Propietario</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José Luis Cárdenas Ramos</w:t>
            </w:r>
          </w:p>
        </w:tc>
      </w:tr>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Suplente</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Fernando Álvarez Jiménez</w:t>
            </w:r>
          </w:p>
        </w:tc>
      </w:tr>
    </w:tbl>
    <w:p w:rsidR="00097181" w:rsidRPr="00A17761" w:rsidRDefault="00097181" w:rsidP="00097181">
      <w:pPr>
        <w:spacing w:line="0" w:lineRule="atLeast"/>
        <w:rPr>
          <w:rFonts w:ascii="AvantGarde Bk BT" w:hAnsi="AvantGarde Bk BT" w:cs="Arial"/>
          <w:color w:val="0000FF"/>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Propietario</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 xml:space="preserve">María Dolores Lomelí </w:t>
            </w:r>
            <w:proofErr w:type="spellStart"/>
            <w:r w:rsidRPr="00E079D4">
              <w:rPr>
                <w:rFonts w:ascii="AvantGarde Bk BT" w:hAnsi="AvantGarde Bk BT" w:cs="Arial"/>
                <w:sz w:val="20"/>
                <w:szCs w:val="20"/>
              </w:rPr>
              <w:t>Urquieta</w:t>
            </w:r>
            <w:proofErr w:type="spellEnd"/>
          </w:p>
        </w:tc>
      </w:tr>
      <w:tr w:rsidR="00097181" w:rsidRPr="00A17761"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Suplente</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Guadalupe José Torres Santiago</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E079D4"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Propietario</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 xml:space="preserve">José Manuel Jurado Parres </w:t>
            </w:r>
          </w:p>
        </w:tc>
      </w:tr>
      <w:tr w:rsidR="00097181" w:rsidRPr="00E079D4"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Suplente</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 xml:space="preserve">Ramón </w:t>
            </w:r>
            <w:proofErr w:type="spellStart"/>
            <w:r w:rsidRPr="00E079D4">
              <w:rPr>
                <w:rFonts w:ascii="AvantGarde Bk BT" w:hAnsi="AvantGarde Bk BT" w:cs="Arial"/>
                <w:sz w:val="20"/>
                <w:szCs w:val="20"/>
                <w:lang w:eastAsia="es-MX"/>
              </w:rPr>
              <w:t>Balpuesta</w:t>
            </w:r>
            <w:proofErr w:type="spellEnd"/>
            <w:r w:rsidRPr="00E079D4">
              <w:rPr>
                <w:rFonts w:ascii="AvantGarde Bk BT" w:hAnsi="AvantGarde Bk BT" w:cs="Arial"/>
                <w:sz w:val="20"/>
                <w:szCs w:val="20"/>
                <w:lang w:eastAsia="es-MX"/>
              </w:rPr>
              <w:t xml:space="preserve"> Pérez</w:t>
            </w:r>
          </w:p>
        </w:tc>
      </w:tr>
    </w:tbl>
    <w:p w:rsidR="00097181" w:rsidRPr="00E079D4"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E079D4"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Propietario</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 xml:space="preserve">Patricia Elena </w:t>
            </w:r>
            <w:proofErr w:type="spellStart"/>
            <w:r w:rsidRPr="00E079D4">
              <w:rPr>
                <w:rFonts w:ascii="AvantGarde Bk BT" w:hAnsi="AvantGarde Bk BT" w:cs="Arial"/>
                <w:sz w:val="20"/>
                <w:szCs w:val="20"/>
                <w:lang w:eastAsia="es-MX"/>
              </w:rPr>
              <w:t>Retamoza</w:t>
            </w:r>
            <w:proofErr w:type="spellEnd"/>
            <w:r w:rsidRPr="00E079D4">
              <w:rPr>
                <w:rFonts w:ascii="AvantGarde Bk BT" w:hAnsi="AvantGarde Bk BT" w:cs="Arial"/>
                <w:sz w:val="20"/>
                <w:szCs w:val="20"/>
                <w:lang w:eastAsia="es-MX"/>
              </w:rPr>
              <w:t xml:space="preserve"> Vega</w:t>
            </w:r>
          </w:p>
        </w:tc>
      </w:tr>
      <w:tr w:rsidR="00097181" w:rsidRPr="00E079D4" w:rsidTr="005F1DE4">
        <w:tc>
          <w:tcPr>
            <w:tcW w:w="1913" w:type="dxa"/>
            <w:shd w:val="clear" w:color="auto" w:fill="F3F3F3"/>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rPr>
              <w:t>Suplente</w:t>
            </w:r>
          </w:p>
        </w:tc>
        <w:tc>
          <w:tcPr>
            <w:tcW w:w="7067" w:type="dxa"/>
            <w:vAlign w:val="bottom"/>
          </w:tcPr>
          <w:p w:rsidR="00097181" w:rsidRPr="00E079D4" w:rsidRDefault="00097181" w:rsidP="005F1DE4">
            <w:pPr>
              <w:spacing w:line="0" w:lineRule="atLeast"/>
              <w:jc w:val="center"/>
              <w:rPr>
                <w:rFonts w:ascii="AvantGarde Bk BT" w:hAnsi="AvantGarde Bk BT" w:cs="Arial"/>
                <w:sz w:val="20"/>
                <w:szCs w:val="20"/>
              </w:rPr>
            </w:pPr>
            <w:r w:rsidRPr="00E079D4">
              <w:rPr>
                <w:rFonts w:ascii="AvantGarde Bk BT" w:hAnsi="AvantGarde Bk BT" w:cs="Arial"/>
                <w:sz w:val="20"/>
                <w:szCs w:val="20"/>
                <w:lang w:eastAsia="es-MX"/>
              </w:rPr>
              <w:t>Sergio Aguilar Moncayo</w:t>
            </w:r>
          </w:p>
        </w:tc>
      </w:tr>
    </w:tbl>
    <w:p w:rsidR="00097181" w:rsidRDefault="00097181" w:rsidP="00097181">
      <w:pPr>
        <w:spacing w:line="0" w:lineRule="atLeast"/>
        <w:rPr>
          <w:rFonts w:ascii="AvantGarde Bk BT" w:hAnsi="AvantGarde Bk BT" w:cs="Arial"/>
          <w:color w:val="0000FF"/>
          <w:sz w:val="20"/>
          <w:szCs w:val="20"/>
          <w:highlight w:val="yellow"/>
        </w:rPr>
      </w:pPr>
    </w:p>
    <w:p w:rsidR="00097181" w:rsidRDefault="00097181" w:rsidP="00097181">
      <w:pPr>
        <w:spacing w:line="0" w:lineRule="atLeast"/>
        <w:rPr>
          <w:highlight w:val="yellow"/>
        </w:rPr>
      </w:pPr>
      <w:r>
        <w:rPr>
          <w:highlight w:val="yellow"/>
        </w:rPr>
        <w:br w:type="page"/>
      </w:r>
    </w:p>
    <w:p w:rsidR="00097181" w:rsidRPr="002026DB"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2026DB">
        <w:rPr>
          <w:rFonts w:ascii="AvantGarde Bk BT" w:hAnsi="AvantGarde Bk BT" w:cs="Arial"/>
          <w:sz w:val="20"/>
          <w:szCs w:val="20"/>
        </w:rPr>
        <w:lastRenderedPageBreak/>
        <w:t>Nueve representantes estudiantiles del Sistema de Educación Media Superior, a saber:</w:t>
      </w:r>
    </w:p>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Propietario</w:t>
            </w:r>
          </w:p>
        </w:tc>
        <w:tc>
          <w:tcPr>
            <w:tcW w:w="7067" w:type="dxa"/>
            <w:vAlign w:val="center"/>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Valeria Plascencia Alvarado</w:t>
            </w:r>
          </w:p>
        </w:tc>
      </w:tr>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Suplente</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Brian</w:t>
            </w:r>
            <w:r w:rsidRPr="00253299">
              <w:rPr>
                <w:rFonts w:ascii="AvantGarde Bk BT" w:hAnsi="AvantGarde Bk BT" w:cs="Arial"/>
                <w:sz w:val="20"/>
                <w:szCs w:val="20"/>
              </w:rPr>
              <w:t xml:space="preserve"> López </w:t>
            </w:r>
            <w:r w:rsidRPr="002026DB">
              <w:rPr>
                <w:rFonts w:ascii="AvantGarde Bk BT" w:hAnsi="AvantGarde Bk BT" w:cs="Arial"/>
                <w:sz w:val="20"/>
                <w:szCs w:val="20"/>
              </w:rPr>
              <w:t>Ruiz</w:t>
            </w:r>
          </w:p>
        </w:tc>
      </w:tr>
    </w:tbl>
    <w:p w:rsidR="00097181" w:rsidRPr="00A17761" w:rsidRDefault="00097181" w:rsidP="00097181">
      <w:pPr>
        <w:spacing w:line="0" w:lineRule="atLeast"/>
        <w:rPr>
          <w:rFonts w:ascii="AvantGarde Bk BT" w:hAnsi="AvantGarde Bk BT" w:cs="Arial"/>
          <w:color w:val="0000FF"/>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Propietario</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Andrea Jacqueline Jiménez Medina</w:t>
            </w:r>
          </w:p>
        </w:tc>
      </w:tr>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Suplente</w:t>
            </w:r>
          </w:p>
        </w:tc>
        <w:tc>
          <w:tcPr>
            <w:tcW w:w="7067" w:type="dxa"/>
            <w:vAlign w:val="center"/>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José Emmanuel Pérez Vallejo</w:t>
            </w:r>
          </w:p>
        </w:tc>
      </w:tr>
    </w:tbl>
    <w:p w:rsidR="00097181" w:rsidRPr="00A17761" w:rsidRDefault="00097181" w:rsidP="00097181">
      <w:pPr>
        <w:spacing w:line="0" w:lineRule="atLeast"/>
        <w:rPr>
          <w:rFonts w:ascii="AvantGarde Bk BT" w:hAnsi="AvantGarde Bk BT" w:cs="Arial"/>
          <w:color w:val="0000FF"/>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Propietario</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proofErr w:type="spellStart"/>
            <w:r w:rsidRPr="002026DB">
              <w:rPr>
                <w:rFonts w:ascii="AvantGarde Bk BT" w:hAnsi="AvantGarde Bk BT" w:cs="Arial"/>
                <w:sz w:val="20"/>
                <w:szCs w:val="20"/>
              </w:rPr>
              <w:t>Miroslava</w:t>
            </w:r>
            <w:proofErr w:type="spellEnd"/>
            <w:r w:rsidRPr="002026DB">
              <w:rPr>
                <w:rFonts w:ascii="AvantGarde Bk BT" w:hAnsi="AvantGarde Bk BT" w:cs="Arial"/>
                <w:sz w:val="20"/>
                <w:szCs w:val="20"/>
              </w:rPr>
              <w:t xml:space="preserve"> Guadalupe Gutiérrez Jiménez</w:t>
            </w:r>
          </w:p>
        </w:tc>
      </w:tr>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Suplente</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José de Jesús Topete Pérez</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Propietario</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 xml:space="preserve">Axel </w:t>
            </w:r>
            <w:proofErr w:type="spellStart"/>
            <w:r w:rsidRPr="002026DB">
              <w:rPr>
                <w:rFonts w:ascii="AvantGarde Bk BT" w:hAnsi="AvantGarde Bk BT" w:cs="Arial"/>
                <w:sz w:val="20"/>
                <w:szCs w:val="20"/>
              </w:rPr>
              <w:t>Ary</w:t>
            </w:r>
            <w:proofErr w:type="spellEnd"/>
            <w:r w:rsidRPr="002026DB">
              <w:rPr>
                <w:rFonts w:ascii="AvantGarde Bk BT" w:hAnsi="AvantGarde Bk BT" w:cs="Arial"/>
                <w:sz w:val="20"/>
                <w:szCs w:val="20"/>
              </w:rPr>
              <w:t xml:space="preserve"> Jaramillo Gómez</w:t>
            </w:r>
          </w:p>
        </w:tc>
      </w:tr>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Suplente</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Cruz Evelyn Ramírez Tovar</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Propietario</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 xml:space="preserve">Erika </w:t>
            </w:r>
            <w:proofErr w:type="spellStart"/>
            <w:r w:rsidRPr="002026DB">
              <w:rPr>
                <w:rFonts w:ascii="AvantGarde Bk BT" w:hAnsi="AvantGarde Bk BT" w:cs="Arial"/>
                <w:sz w:val="20"/>
                <w:szCs w:val="20"/>
              </w:rPr>
              <w:t>Lizeth</w:t>
            </w:r>
            <w:proofErr w:type="spellEnd"/>
            <w:r w:rsidRPr="002026DB">
              <w:rPr>
                <w:rFonts w:ascii="AvantGarde Bk BT" w:hAnsi="AvantGarde Bk BT" w:cs="Arial"/>
                <w:sz w:val="20"/>
                <w:szCs w:val="20"/>
              </w:rPr>
              <w:t xml:space="preserve"> Padilla Real</w:t>
            </w:r>
          </w:p>
        </w:tc>
      </w:tr>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Suplente</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Manuel David Lepe Quintero</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Propietario</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Jocelyn Estefanía Silva Vázquez</w:t>
            </w:r>
          </w:p>
        </w:tc>
      </w:tr>
      <w:tr w:rsidR="00097181" w:rsidRPr="00A17761" w:rsidTr="005F1DE4">
        <w:tc>
          <w:tcPr>
            <w:tcW w:w="1913" w:type="dxa"/>
            <w:shd w:val="clear" w:color="auto" w:fill="F3F3F3"/>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Suplente</w:t>
            </w:r>
          </w:p>
        </w:tc>
        <w:tc>
          <w:tcPr>
            <w:tcW w:w="7067" w:type="dxa"/>
            <w:vAlign w:val="bottom"/>
          </w:tcPr>
          <w:p w:rsidR="00097181" w:rsidRPr="002026DB" w:rsidRDefault="00097181" w:rsidP="005F1DE4">
            <w:pPr>
              <w:spacing w:line="0" w:lineRule="atLeast"/>
              <w:jc w:val="center"/>
              <w:rPr>
                <w:rFonts w:ascii="AvantGarde Bk BT" w:hAnsi="AvantGarde Bk BT" w:cs="Arial"/>
                <w:sz w:val="20"/>
                <w:szCs w:val="20"/>
              </w:rPr>
            </w:pPr>
            <w:r w:rsidRPr="002026DB">
              <w:rPr>
                <w:rFonts w:ascii="AvantGarde Bk BT" w:hAnsi="AvantGarde Bk BT" w:cs="Arial"/>
                <w:sz w:val="20"/>
                <w:szCs w:val="20"/>
              </w:rPr>
              <w:t>Andrea Aguirre Alba</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Propietario</w:t>
            </w:r>
          </w:p>
        </w:tc>
        <w:tc>
          <w:tcPr>
            <w:tcW w:w="7067" w:type="dxa"/>
            <w:vAlign w:val="bottom"/>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Elena Abigail Martínez García</w:t>
            </w:r>
          </w:p>
        </w:tc>
      </w:tr>
      <w:tr w:rsidR="00097181" w:rsidRPr="00A17761" w:rsidTr="005F1DE4">
        <w:tc>
          <w:tcPr>
            <w:tcW w:w="1913" w:type="dxa"/>
            <w:shd w:val="clear" w:color="auto" w:fill="F3F3F3"/>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Suplente</w:t>
            </w:r>
          </w:p>
        </w:tc>
        <w:tc>
          <w:tcPr>
            <w:tcW w:w="7067" w:type="dxa"/>
            <w:vAlign w:val="bottom"/>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Giovanni García Hernández</w:t>
            </w:r>
          </w:p>
        </w:tc>
      </w:tr>
    </w:tbl>
    <w:p w:rsidR="00097181" w:rsidRPr="00A17761" w:rsidRDefault="00097181" w:rsidP="00097181">
      <w:pPr>
        <w:spacing w:line="0" w:lineRule="atLeast"/>
        <w:rPr>
          <w:rFonts w:ascii="AvantGarde Bk BT" w:hAnsi="AvantGarde Bk BT" w:cs="Arial"/>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Propietario</w:t>
            </w:r>
          </w:p>
        </w:tc>
        <w:tc>
          <w:tcPr>
            <w:tcW w:w="7067" w:type="dxa"/>
            <w:vAlign w:val="bottom"/>
          </w:tcPr>
          <w:p w:rsidR="00097181" w:rsidRPr="0072533B" w:rsidRDefault="00097181" w:rsidP="005F1DE4">
            <w:pPr>
              <w:spacing w:line="0" w:lineRule="atLeast"/>
              <w:jc w:val="center"/>
              <w:rPr>
                <w:rFonts w:ascii="AvantGarde Bk BT" w:hAnsi="AvantGarde Bk BT" w:cs="Arial"/>
                <w:sz w:val="20"/>
                <w:szCs w:val="20"/>
              </w:rPr>
            </w:pPr>
            <w:proofErr w:type="spellStart"/>
            <w:r w:rsidRPr="0072533B">
              <w:rPr>
                <w:rFonts w:ascii="AvantGarde Bk BT" w:hAnsi="AvantGarde Bk BT" w:cs="Arial"/>
                <w:sz w:val="20"/>
                <w:szCs w:val="20"/>
              </w:rPr>
              <w:t>Isamar</w:t>
            </w:r>
            <w:proofErr w:type="spellEnd"/>
            <w:r w:rsidRPr="0072533B">
              <w:rPr>
                <w:rFonts w:ascii="AvantGarde Bk BT" w:hAnsi="AvantGarde Bk BT" w:cs="Arial"/>
                <w:sz w:val="20"/>
                <w:szCs w:val="20"/>
              </w:rPr>
              <w:t xml:space="preserve"> Hernández Rodríguez</w:t>
            </w:r>
          </w:p>
        </w:tc>
      </w:tr>
      <w:tr w:rsidR="00097181" w:rsidRPr="00A17761" w:rsidTr="005F1DE4">
        <w:tc>
          <w:tcPr>
            <w:tcW w:w="1913" w:type="dxa"/>
            <w:shd w:val="clear" w:color="auto" w:fill="F3F3F3"/>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Suplente</w:t>
            </w:r>
          </w:p>
        </w:tc>
        <w:tc>
          <w:tcPr>
            <w:tcW w:w="7067" w:type="dxa"/>
            <w:vAlign w:val="bottom"/>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Daniela Michel Rosales</w:t>
            </w:r>
          </w:p>
        </w:tc>
      </w:tr>
    </w:tbl>
    <w:p w:rsidR="00097181" w:rsidRPr="00A17761" w:rsidRDefault="00097181" w:rsidP="00097181">
      <w:pPr>
        <w:spacing w:line="0" w:lineRule="atLeast"/>
        <w:jc w:val="both"/>
        <w:rPr>
          <w:rFonts w:ascii="AvantGarde Bk BT" w:hAnsi="AvantGarde Bk BT" w:cs="Arial"/>
          <w:b/>
          <w:color w:val="0000FF"/>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Propietario</w:t>
            </w:r>
          </w:p>
        </w:tc>
        <w:tc>
          <w:tcPr>
            <w:tcW w:w="7067" w:type="dxa"/>
            <w:vAlign w:val="bottom"/>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Sheila Naomi Silva Núñez</w:t>
            </w:r>
          </w:p>
        </w:tc>
      </w:tr>
      <w:tr w:rsidR="00097181" w:rsidRPr="00A17761" w:rsidTr="005F1DE4">
        <w:tc>
          <w:tcPr>
            <w:tcW w:w="1913" w:type="dxa"/>
            <w:shd w:val="clear" w:color="auto" w:fill="F3F3F3"/>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Suplente</w:t>
            </w:r>
          </w:p>
        </w:tc>
        <w:tc>
          <w:tcPr>
            <w:tcW w:w="7067" w:type="dxa"/>
            <w:vAlign w:val="bottom"/>
          </w:tcPr>
          <w:p w:rsidR="00097181" w:rsidRPr="0072533B" w:rsidRDefault="00097181" w:rsidP="005F1DE4">
            <w:pPr>
              <w:spacing w:line="0" w:lineRule="atLeast"/>
              <w:jc w:val="center"/>
              <w:rPr>
                <w:rFonts w:ascii="AvantGarde Bk BT" w:hAnsi="AvantGarde Bk BT" w:cs="Arial"/>
                <w:sz w:val="20"/>
                <w:szCs w:val="20"/>
              </w:rPr>
            </w:pPr>
            <w:r w:rsidRPr="0072533B">
              <w:rPr>
                <w:rFonts w:ascii="AvantGarde Bk BT" w:hAnsi="AvantGarde Bk BT" w:cs="Arial"/>
                <w:sz w:val="20"/>
                <w:szCs w:val="20"/>
              </w:rPr>
              <w:t>Jorge Omar López Soler</w:t>
            </w:r>
          </w:p>
        </w:tc>
      </w:tr>
    </w:tbl>
    <w:p w:rsidR="00097181" w:rsidRPr="00A17761" w:rsidRDefault="00097181" w:rsidP="00097181">
      <w:pPr>
        <w:spacing w:line="0" w:lineRule="atLeast"/>
        <w:jc w:val="both"/>
        <w:rPr>
          <w:rFonts w:ascii="AvantGarde Bk BT" w:hAnsi="AvantGarde Bk BT" w:cs="Arial"/>
          <w:b/>
          <w:color w:val="0000FF"/>
          <w:sz w:val="20"/>
          <w:szCs w:val="20"/>
          <w:highlight w:val="yellow"/>
        </w:rPr>
      </w:pPr>
    </w:p>
    <w:p w:rsidR="00097181" w:rsidRPr="00A17761"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A17761">
        <w:rPr>
          <w:rFonts w:ascii="AvantGarde Bk BT" w:hAnsi="AvantGarde Bk BT" w:cs="Arial"/>
          <w:sz w:val="20"/>
          <w:szCs w:val="20"/>
        </w:rPr>
        <w:t>Un representante general del personal académico, acreditado por el Sindicato de Trabajadores Académicos de la Universidad de Guadalajara:</w:t>
      </w:r>
    </w:p>
    <w:p w:rsidR="00097181" w:rsidRPr="00A17761" w:rsidRDefault="00097181" w:rsidP="00097181">
      <w:pPr>
        <w:spacing w:line="0" w:lineRule="atLeast"/>
        <w:jc w:val="both"/>
        <w:rPr>
          <w:rFonts w:ascii="AvantGarde Bk BT" w:hAnsi="AvantGarde Bk BT" w:cs="Arial"/>
          <w:sz w:val="12"/>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rPr>
          <w:jc w:val="center"/>
        </w:trPr>
        <w:tc>
          <w:tcPr>
            <w:tcW w:w="1913" w:type="dxa"/>
            <w:shd w:val="clear" w:color="auto" w:fill="F3F3F3"/>
          </w:tcPr>
          <w:p w:rsidR="00097181" w:rsidRPr="00A17761" w:rsidRDefault="00097181" w:rsidP="005F1DE4">
            <w:pPr>
              <w:spacing w:line="0" w:lineRule="atLeast"/>
              <w:jc w:val="center"/>
              <w:rPr>
                <w:rFonts w:ascii="AvantGarde Bk BT" w:hAnsi="AvantGarde Bk BT" w:cs="Arial"/>
                <w:bCs/>
                <w:sz w:val="20"/>
                <w:szCs w:val="20"/>
              </w:rPr>
            </w:pPr>
            <w:r w:rsidRPr="00A17761">
              <w:rPr>
                <w:rFonts w:ascii="AvantGarde Bk BT" w:hAnsi="AvantGarde Bk BT" w:cs="Arial"/>
                <w:bCs/>
                <w:sz w:val="20"/>
                <w:szCs w:val="20"/>
              </w:rPr>
              <w:t>Propietario</w:t>
            </w:r>
          </w:p>
        </w:tc>
        <w:tc>
          <w:tcPr>
            <w:tcW w:w="7067" w:type="dxa"/>
          </w:tcPr>
          <w:p w:rsidR="00097181" w:rsidRPr="00A17761" w:rsidRDefault="00097181" w:rsidP="005F1DE4">
            <w:pPr>
              <w:spacing w:line="0" w:lineRule="atLeast"/>
              <w:jc w:val="center"/>
              <w:rPr>
                <w:rFonts w:ascii="AvantGarde Bk BT" w:hAnsi="AvantGarde Bk BT"/>
                <w:sz w:val="20"/>
                <w:szCs w:val="20"/>
              </w:rPr>
            </w:pPr>
            <w:r w:rsidRPr="00A17761">
              <w:rPr>
                <w:rFonts w:ascii="AvantGarde Bk BT" w:hAnsi="AvantGarde Bk BT" w:cs="Arial"/>
                <w:sz w:val="20"/>
                <w:szCs w:val="20"/>
              </w:rPr>
              <w:t>Jesús Palafox Yáñez</w:t>
            </w:r>
          </w:p>
        </w:tc>
      </w:tr>
      <w:tr w:rsidR="00097181" w:rsidRPr="00A17761" w:rsidTr="005F1DE4">
        <w:trPr>
          <w:jc w:val="center"/>
        </w:trPr>
        <w:tc>
          <w:tcPr>
            <w:tcW w:w="1913" w:type="dxa"/>
            <w:shd w:val="clear" w:color="auto" w:fill="F3F3F3"/>
          </w:tcPr>
          <w:p w:rsidR="00097181" w:rsidRPr="00A17761" w:rsidRDefault="00097181" w:rsidP="005F1DE4">
            <w:pPr>
              <w:spacing w:line="0" w:lineRule="atLeast"/>
              <w:jc w:val="center"/>
              <w:rPr>
                <w:rFonts w:ascii="AvantGarde Bk BT" w:hAnsi="AvantGarde Bk BT" w:cs="Arial"/>
                <w:bCs/>
                <w:sz w:val="20"/>
                <w:szCs w:val="20"/>
              </w:rPr>
            </w:pPr>
            <w:r w:rsidRPr="00A17761">
              <w:rPr>
                <w:rFonts w:ascii="AvantGarde Bk BT" w:hAnsi="AvantGarde Bk BT" w:cs="Arial"/>
                <w:bCs/>
                <w:sz w:val="20"/>
                <w:szCs w:val="20"/>
              </w:rPr>
              <w:t>Suplente</w:t>
            </w:r>
          </w:p>
        </w:tc>
        <w:tc>
          <w:tcPr>
            <w:tcW w:w="7067" w:type="dxa"/>
          </w:tcPr>
          <w:p w:rsidR="00097181" w:rsidRPr="00A17761" w:rsidRDefault="00097181" w:rsidP="005F1DE4">
            <w:pPr>
              <w:spacing w:line="0" w:lineRule="atLeast"/>
              <w:jc w:val="center"/>
              <w:rPr>
                <w:rFonts w:ascii="AvantGarde Bk BT" w:hAnsi="AvantGarde Bk BT"/>
                <w:sz w:val="20"/>
                <w:szCs w:val="20"/>
              </w:rPr>
            </w:pPr>
            <w:r w:rsidRPr="00A17761">
              <w:rPr>
                <w:rFonts w:ascii="AvantGarde Bk BT" w:hAnsi="AvantGarde Bk BT" w:cs="Arial"/>
                <w:sz w:val="20"/>
                <w:szCs w:val="20"/>
              </w:rPr>
              <w:t>Erika Natalia Juárez Miranda</w:t>
            </w:r>
          </w:p>
        </w:tc>
      </w:tr>
    </w:tbl>
    <w:p w:rsidR="00097181" w:rsidRPr="00A17761" w:rsidRDefault="00097181" w:rsidP="00097181">
      <w:pPr>
        <w:spacing w:line="0" w:lineRule="atLeast"/>
        <w:jc w:val="both"/>
        <w:rPr>
          <w:rFonts w:ascii="AvantGarde Bk BT" w:hAnsi="AvantGarde Bk BT" w:cs="Arial"/>
          <w:b/>
          <w:color w:val="0000FF"/>
          <w:sz w:val="12"/>
          <w:szCs w:val="20"/>
          <w:highlight w:val="yellow"/>
        </w:rPr>
      </w:pPr>
    </w:p>
    <w:p w:rsidR="00097181" w:rsidRPr="00A17761"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A17761">
        <w:rPr>
          <w:rFonts w:ascii="AvantGarde Bk BT" w:hAnsi="AvantGarde Bk BT" w:cs="Arial"/>
          <w:sz w:val="20"/>
          <w:szCs w:val="20"/>
        </w:rPr>
        <w:t>Un representante general del personal administrativo, acreditado el Sindicato Único de Trabajadores de la Universidad de Guadalajara:</w:t>
      </w:r>
    </w:p>
    <w:p w:rsidR="00097181" w:rsidRPr="00A17761" w:rsidRDefault="00097181" w:rsidP="00097181">
      <w:pPr>
        <w:spacing w:line="0" w:lineRule="atLeast"/>
        <w:jc w:val="both"/>
        <w:rPr>
          <w:rFonts w:ascii="AvantGarde Bk BT" w:hAnsi="AvantGarde Bk BT" w:cs="Arial"/>
          <w:sz w:val="12"/>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A17761" w:rsidRDefault="00097181" w:rsidP="005F1DE4">
            <w:pPr>
              <w:spacing w:line="0" w:lineRule="atLeast"/>
              <w:jc w:val="center"/>
              <w:rPr>
                <w:rFonts w:ascii="AvantGarde Bk BT" w:hAnsi="AvantGarde Bk BT" w:cs="Arial"/>
                <w:bCs/>
                <w:sz w:val="20"/>
                <w:szCs w:val="20"/>
              </w:rPr>
            </w:pPr>
            <w:r w:rsidRPr="00A17761">
              <w:rPr>
                <w:rFonts w:ascii="AvantGarde Bk BT" w:hAnsi="AvantGarde Bk BT" w:cs="Arial"/>
                <w:bCs/>
                <w:sz w:val="20"/>
                <w:szCs w:val="20"/>
              </w:rPr>
              <w:t>Propietario</w:t>
            </w:r>
          </w:p>
        </w:tc>
        <w:tc>
          <w:tcPr>
            <w:tcW w:w="7067" w:type="dxa"/>
          </w:tcPr>
          <w:p w:rsidR="00097181" w:rsidRPr="00A17761" w:rsidRDefault="00097181" w:rsidP="005F1DE4">
            <w:pPr>
              <w:spacing w:line="0" w:lineRule="atLeast"/>
              <w:jc w:val="center"/>
              <w:rPr>
                <w:rFonts w:ascii="AvantGarde Bk BT" w:hAnsi="AvantGarde Bk BT"/>
                <w:sz w:val="20"/>
                <w:szCs w:val="20"/>
              </w:rPr>
            </w:pPr>
            <w:r w:rsidRPr="00A17761">
              <w:rPr>
                <w:rFonts w:ascii="AvantGarde Bk BT" w:hAnsi="AvantGarde Bk BT"/>
                <w:sz w:val="20"/>
                <w:szCs w:val="20"/>
              </w:rPr>
              <w:t>José de Jesús Becerra Santiago</w:t>
            </w:r>
          </w:p>
        </w:tc>
      </w:tr>
      <w:tr w:rsidR="00097181" w:rsidRPr="00A17761" w:rsidTr="005F1DE4">
        <w:tc>
          <w:tcPr>
            <w:tcW w:w="1913" w:type="dxa"/>
            <w:shd w:val="clear" w:color="auto" w:fill="F3F3F3"/>
          </w:tcPr>
          <w:p w:rsidR="00097181" w:rsidRPr="00A17761" w:rsidRDefault="00097181" w:rsidP="005F1DE4">
            <w:pPr>
              <w:spacing w:line="0" w:lineRule="atLeast"/>
              <w:jc w:val="center"/>
              <w:rPr>
                <w:rFonts w:ascii="AvantGarde Bk BT" w:hAnsi="AvantGarde Bk BT" w:cs="Arial"/>
                <w:bCs/>
                <w:sz w:val="20"/>
                <w:szCs w:val="20"/>
              </w:rPr>
            </w:pPr>
            <w:r w:rsidRPr="00A17761">
              <w:rPr>
                <w:rFonts w:ascii="AvantGarde Bk BT" w:hAnsi="AvantGarde Bk BT" w:cs="Arial"/>
                <w:bCs/>
                <w:sz w:val="20"/>
                <w:szCs w:val="20"/>
              </w:rPr>
              <w:t>Suplente</w:t>
            </w:r>
          </w:p>
        </w:tc>
        <w:tc>
          <w:tcPr>
            <w:tcW w:w="7067" w:type="dxa"/>
          </w:tcPr>
          <w:p w:rsidR="00097181" w:rsidRPr="00A17761" w:rsidRDefault="00097181" w:rsidP="005F1DE4">
            <w:pPr>
              <w:spacing w:line="0" w:lineRule="atLeast"/>
              <w:jc w:val="center"/>
              <w:rPr>
                <w:rFonts w:ascii="AvantGarde Bk BT" w:hAnsi="AvantGarde Bk BT"/>
                <w:sz w:val="20"/>
                <w:szCs w:val="20"/>
              </w:rPr>
            </w:pPr>
            <w:r w:rsidRPr="00A17761">
              <w:rPr>
                <w:rFonts w:ascii="AvantGarde Bk BT" w:hAnsi="AvantGarde Bk BT"/>
                <w:sz w:val="20"/>
                <w:szCs w:val="20"/>
              </w:rPr>
              <w:t>Laura Elda Magaña Rivera</w:t>
            </w:r>
          </w:p>
        </w:tc>
      </w:tr>
    </w:tbl>
    <w:p w:rsidR="00097181" w:rsidRDefault="00097181" w:rsidP="00097181">
      <w:pPr>
        <w:spacing w:line="0" w:lineRule="atLeast"/>
        <w:rPr>
          <w:highlight w:val="yellow"/>
        </w:rPr>
      </w:pPr>
      <w:r>
        <w:rPr>
          <w:highlight w:val="yellow"/>
        </w:rPr>
        <w:br w:type="page"/>
      </w:r>
    </w:p>
    <w:p w:rsidR="00097181" w:rsidRPr="00253299" w:rsidRDefault="00097181" w:rsidP="00097181">
      <w:pPr>
        <w:numPr>
          <w:ilvl w:val="0"/>
          <w:numId w:val="5"/>
        </w:numPr>
        <w:tabs>
          <w:tab w:val="clear" w:pos="0"/>
        </w:tabs>
        <w:spacing w:line="0" w:lineRule="atLeast"/>
        <w:ind w:left="993" w:hanging="284"/>
        <w:jc w:val="both"/>
        <w:rPr>
          <w:rFonts w:ascii="AvantGarde Bk BT" w:hAnsi="AvantGarde Bk BT" w:cs="Arial"/>
          <w:sz w:val="20"/>
          <w:szCs w:val="20"/>
        </w:rPr>
      </w:pPr>
      <w:r w:rsidRPr="00253299">
        <w:rPr>
          <w:rFonts w:ascii="AvantGarde Bk BT" w:hAnsi="AvantGarde Bk BT" w:cs="Arial"/>
          <w:sz w:val="20"/>
          <w:szCs w:val="20"/>
        </w:rPr>
        <w:lastRenderedPageBreak/>
        <w:t>Un representante general del alumnado, acreditado por la Federación de Estudiantes Universitarios:</w:t>
      </w:r>
    </w:p>
    <w:p w:rsidR="00097181" w:rsidRPr="00A17761" w:rsidRDefault="00097181" w:rsidP="00097181">
      <w:pPr>
        <w:spacing w:line="0" w:lineRule="atLeast"/>
        <w:jc w:val="both"/>
        <w:rPr>
          <w:rFonts w:ascii="AvantGarde Bk BT" w:hAnsi="AvantGarde Bk BT" w:cs="Arial"/>
          <w:color w:val="0000FF"/>
          <w:sz w:val="12"/>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097181" w:rsidRPr="00A17761" w:rsidTr="005F1DE4">
        <w:tc>
          <w:tcPr>
            <w:tcW w:w="1913" w:type="dxa"/>
            <w:shd w:val="clear" w:color="auto" w:fill="F3F3F3"/>
          </w:tcPr>
          <w:p w:rsidR="00097181" w:rsidRPr="00AF32D1" w:rsidRDefault="00097181" w:rsidP="005F1DE4">
            <w:pPr>
              <w:spacing w:line="0" w:lineRule="atLeast"/>
              <w:jc w:val="center"/>
              <w:rPr>
                <w:rFonts w:ascii="AvantGarde Bk BT" w:hAnsi="AvantGarde Bk BT" w:cs="Arial"/>
                <w:bCs/>
                <w:color w:val="000000" w:themeColor="text1"/>
                <w:sz w:val="20"/>
                <w:szCs w:val="20"/>
              </w:rPr>
            </w:pPr>
            <w:r w:rsidRPr="00AF32D1">
              <w:rPr>
                <w:rFonts w:ascii="AvantGarde Bk BT" w:hAnsi="AvantGarde Bk BT" w:cs="Arial"/>
                <w:bCs/>
                <w:color w:val="000000" w:themeColor="text1"/>
                <w:sz w:val="20"/>
                <w:szCs w:val="20"/>
              </w:rPr>
              <w:t>Propietario</w:t>
            </w:r>
          </w:p>
        </w:tc>
        <w:tc>
          <w:tcPr>
            <w:tcW w:w="7067" w:type="dxa"/>
            <w:vAlign w:val="bottom"/>
          </w:tcPr>
          <w:p w:rsidR="00097181" w:rsidRPr="00AF32D1" w:rsidRDefault="00097181" w:rsidP="005F1DE4">
            <w:pPr>
              <w:spacing w:line="0" w:lineRule="atLeast"/>
              <w:jc w:val="center"/>
              <w:rPr>
                <w:rFonts w:ascii="AvantGarde Bk BT" w:hAnsi="AvantGarde Bk BT"/>
                <w:bCs/>
                <w:color w:val="0000FF"/>
                <w:sz w:val="20"/>
                <w:szCs w:val="20"/>
              </w:rPr>
            </w:pPr>
            <w:r w:rsidRPr="00AF32D1">
              <w:rPr>
                <w:rFonts w:ascii="AvantGarde Bk BT" w:hAnsi="AvantGarde Bk BT" w:cs="Arial"/>
                <w:bCs/>
                <w:color w:val="000000" w:themeColor="text1"/>
                <w:sz w:val="20"/>
                <w:szCs w:val="20"/>
              </w:rPr>
              <w:t>Francisco Javier Armenta Araiza</w:t>
            </w:r>
          </w:p>
        </w:tc>
      </w:tr>
      <w:tr w:rsidR="00097181" w:rsidRPr="00A17761" w:rsidTr="005F1DE4">
        <w:tc>
          <w:tcPr>
            <w:tcW w:w="1913" w:type="dxa"/>
            <w:shd w:val="clear" w:color="auto" w:fill="F3F3F3"/>
          </w:tcPr>
          <w:p w:rsidR="00097181" w:rsidRPr="00AF32D1" w:rsidRDefault="00097181" w:rsidP="005F1DE4">
            <w:pPr>
              <w:spacing w:line="0" w:lineRule="atLeast"/>
              <w:jc w:val="center"/>
              <w:rPr>
                <w:rFonts w:ascii="AvantGarde Bk BT" w:hAnsi="AvantGarde Bk BT" w:cs="Arial"/>
                <w:bCs/>
                <w:color w:val="000000" w:themeColor="text1"/>
                <w:sz w:val="20"/>
                <w:szCs w:val="20"/>
              </w:rPr>
            </w:pPr>
            <w:r w:rsidRPr="00AF32D1">
              <w:rPr>
                <w:rFonts w:ascii="AvantGarde Bk BT" w:hAnsi="AvantGarde Bk BT" w:cs="Arial"/>
                <w:bCs/>
                <w:color w:val="000000" w:themeColor="text1"/>
                <w:sz w:val="20"/>
                <w:szCs w:val="20"/>
              </w:rPr>
              <w:t>Suplente</w:t>
            </w:r>
          </w:p>
        </w:tc>
        <w:tc>
          <w:tcPr>
            <w:tcW w:w="7067" w:type="dxa"/>
            <w:vAlign w:val="bottom"/>
          </w:tcPr>
          <w:p w:rsidR="00097181" w:rsidRPr="00AF32D1" w:rsidRDefault="00097181" w:rsidP="005F1DE4">
            <w:pPr>
              <w:spacing w:line="0" w:lineRule="atLeast"/>
              <w:jc w:val="center"/>
              <w:rPr>
                <w:rFonts w:ascii="AvantGarde Bk BT" w:hAnsi="AvantGarde Bk BT"/>
                <w:bCs/>
                <w:color w:val="0000FF"/>
                <w:sz w:val="20"/>
                <w:szCs w:val="20"/>
              </w:rPr>
            </w:pPr>
            <w:r w:rsidRPr="00AF32D1">
              <w:rPr>
                <w:rFonts w:ascii="AvantGarde Bk BT" w:hAnsi="AvantGarde Bk BT"/>
                <w:bCs/>
                <w:color w:val="000000" w:themeColor="text1"/>
                <w:sz w:val="20"/>
                <w:szCs w:val="20"/>
              </w:rPr>
              <w:t>María Fernanda Vela</w:t>
            </w:r>
            <w:r>
              <w:rPr>
                <w:rFonts w:ascii="AvantGarde Bk BT" w:hAnsi="AvantGarde Bk BT"/>
                <w:bCs/>
                <w:color w:val="000000" w:themeColor="text1"/>
                <w:sz w:val="20"/>
                <w:szCs w:val="20"/>
              </w:rPr>
              <w:t>s</w:t>
            </w:r>
            <w:r w:rsidRPr="00AF32D1">
              <w:rPr>
                <w:rFonts w:ascii="AvantGarde Bk BT" w:hAnsi="AvantGarde Bk BT"/>
                <w:bCs/>
                <w:color w:val="000000" w:themeColor="text1"/>
                <w:sz w:val="20"/>
                <w:szCs w:val="20"/>
              </w:rPr>
              <w:t xml:space="preserve">co </w:t>
            </w:r>
            <w:proofErr w:type="spellStart"/>
            <w:r w:rsidRPr="00AF32D1">
              <w:rPr>
                <w:rFonts w:ascii="AvantGarde Bk BT" w:hAnsi="AvantGarde Bk BT"/>
                <w:bCs/>
                <w:color w:val="000000" w:themeColor="text1"/>
                <w:sz w:val="20"/>
                <w:szCs w:val="20"/>
              </w:rPr>
              <w:t>Abrica</w:t>
            </w:r>
            <w:proofErr w:type="spellEnd"/>
          </w:p>
        </w:tc>
      </w:tr>
    </w:tbl>
    <w:p w:rsidR="00097181" w:rsidRDefault="00097181" w:rsidP="00097181">
      <w:pPr>
        <w:spacing w:line="0" w:lineRule="atLeast"/>
        <w:jc w:val="both"/>
        <w:rPr>
          <w:rFonts w:ascii="AvantGarde Bk BT" w:hAnsi="AvantGarde Bk BT" w:cs="Arial"/>
          <w:color w:val="0000FF"/>
          <w:sz w:val="12"/>
          <w:szCs w:val="20"/>
        </w:rPr>
      </w:pPr>
    </w:p>
    <w:p w:rsidR="00097181" w:rsidRPr="00A17761" w:rsidRDefault="00097181" w:rsidP="00097181">
      <w:pPr>
        <w:spacing w:line="0" w:lineRule="atLeast"/>
        <w:jc w:val="both"/>
        <w:rPr>
          <w:rFonts w:ascii="AvantGarde Bk BT" w:hAnsi="AvantGarde Bk BT" w:cs="Arial"/>
          <w:color w:val="0000FF"/>
          <w:sz w:val="12"/>
          <w:szCs w:val="20"/>
        </w:rPr>
      </w:pPr>
    </w:p>
    <w:p w:rsidR="00097181" w:rsidRPr="007F6E44" w:rsidRDefault="00097181" w:rsidP="00097181">
      <w:pPr>
        <w:spacing w:line="0" w:lineRule="atLeast"/>
        <w:jc w:val="both"/>
        <w:rPr>
          <w:rFonts w:ascii="AvantGarde Bk BT" w:hAnsi="AvantGarde Bk BT" w:cs="Arial"/>
          <w:sz w:val="20"/>
          <w:szCs w:val="20"/>
        </w:rPr>
      </w:pPr>
      <w:r w:rsidRPr="007F6E44">
        <w:rPr>
          <w:rFonts w:ascii="AvantGarde Bk BT" w:hAnsi="AvantGarde Bk BT" w:cs="Arial"/>
          <w:b/>
          <w:sz w:val="20"/>
          <w:szCs w:val="20"/>
        </w:rPr>
        <w:t>TERCERO</w:t>
      </w:r>
      <w:r w:rsidRPr="007F6E44">
        <w:rPr>
          <w:rFonts w:ascii="AvantGarde Bk BT" w:hAnsi="AvantGarde Bk BT" w:cs="Arial"/>
          <w:sz w:val="20"/>
          <w:szCs w:val="20"/>
        </w:rPr>
        <w:t xml:space="preserve">. Tómese protesta a los consejeros electos, de conformidad con lo establecido por el artículo 49 del Estatuto </w:t>
      </w:r>
      <w:r w:rsidRPr="00091C03">
        <w:rPr>
          <w:rFonts w:ascii="AvantGarde Bk BT" w:hAnsi="AvantGarde Bk BT" w:cs="Arial"/>
          <w:sz w:val="20"/>
          <w:szCs w:val="20"/>
        </w:rPr>
        <w:t xml:space="preserve">General y en los dictámenes número VII/2020/428 y VII/2020/522, así como en  el último párrafo del punto 13 de la convocatoria </w:t>
      </w:r>
      <w:r w:rsidRPr="00091C03">
        <w:rPr>
          <w:rFonts w:ascii="AvantGarde Bk BT" w:hAnsi="AvantGarde Bk BT" w:cs="Arial"/>
          <w:bCs/>
          <w:sz w:val="20"/>
          <w:szCs w:val="20"/>
        </w:rPr>
        <w:t>para la elección de consejeros académicos y alumnos de los Centros Universitarios, representantes ante el H. Consejo General Universitario y el tercer párrafo de la convocatoria</w:t>
      </w:r>
      <w:r w:rsidRPr="00C36DAB">
        <w:rPr>
          <w:rFonts w:ascii="AvantGarde Bk BT" w:hAnsi="AvantGarde Bk BT" w:cs="Arial"/>
          <w:bCs/>
          <w:sz w:val="20"/>
          <w:szCs w:val="20"/>
        </w:rPr>
        <w:t xml:space="preserve"> para la elección de los representantes académicos, alumnos y directivos del Sistema de Educación Media Superior ante el H. Consejo General </w:t>
      </w:r>
      <w:r w:rsidRPr="00C56C78">
        <w:rPr>
          <w:rFonts w:ascii="AvantGarde Bk BT" w:hAnsi="AvantGarde Bk BT" w:cs="Arial"/>
          <w:bCs/>
          <w:sz w:val="20"/>
          <w:szCs w:val="20"/>
        </w:rPr>
        <w:t>Universitario</w:t>
      </w:r>
      <w:r w:rsidRPr="00C56C78">
        <w:rPr>
          <w:rFonts w:ascii="AvantGarde Bk BT" w:hAnsi="AvantGarde Bk BT" w:cs="Arial"/>
          <w:sz w:val="20"/>
          <w:szCs w:val="20"/>
        </w:rPr>
        <w:t>; declárese</w:t>
      </w:r>
      <w:r w:rsidRPr="007F6E44">
        <w:rPr>
          <w:rFonts w:ascii="AvantGarde Bk BT" w:hAnsi="AvantGarde Bk BT" w:cs="Arial"/>
          <w:sz w:val="20"/>
          <w:szCs w:val="20"/>
        </w:rPr>
        <w:t xml:space="preserve"> constituido el H. Consejo General U</w:t>
      </w:r>
      <w:r>
        <w:rPr>
          <w:rFonts w:ascii="AvantGarde Bk BT" w:hAnsi="AvantGarde Bk BT" w:cs="Arial"/>
          <w:sz w:val="20"/>
          <w:szCs w:val="20"/>
        </w:rPr>
        <w:t>niversitario para el período 2020</w:t>
      </w:r>
      <w:r w:rsidRPr="007F6E44">
        <w:rPr>
          <w:rFonts w:ascii="AvantGarde Bk BT" w:hAnsi="AvantGarde Bk BT" w:cs="Arial"/>
          <w:sz w:val="20"/>
          <w:szCs w:val="20"/>
        </w:rPr>
        <w:t>-20</w:t>
      </w:r>
      <w:r>
        <w:rPr>
          <w:rFonts w:ascii="AvantGarde Bk BT" w:hAnsi="AvantGarde Bk BT" w:cs="Arial"/>
          <w:sz w:val="20"/>
          <w:szCs w:val="20"/>
        </w:rPr>
        <w:t>21</w:t>
      </w:r>
      <w:r w:rsidRPr="007F6E44">
        <w:rPr>
          <w:rFonts w:ascii="AvantGarde Bk BT" w:hAnsi="AvantGarde Bk BT" w:cs="Arial"/>
          <w:sz w:val="20"/>
          <w:szCs w:val="20"/>
        </w:rPr>
        <w:t>, y expídanse las acreditaciones correspondientes.</w:t>
      </w:r>
    </w:p>
    <w:p w:rsidR="00097181" w:rsidRPr="00A17761" w:rsidRDefault="00097181" w:rsidP="00097181">
      <w:pPr>
        <w:spacing w:line="0" w:lineRule="atLeast"/>
        <w:jc w:val="both"/>
        <w:rPr>
          <w:rFonts w:ascii="AvantGarde Bk BT" w:hAnsi="AvantGarde Bk BT" w:cs="Arial"/>
          <w:color w:val="0000FF"/>
          <w:sz w:val="12"/>
          <w:szCs w:val="20"/>
        </w:rPr>
      </w:pPr>
    </w:p>
    <w:p w:rsidR="00097181" w:rsidRPr="007F6E44" w:rsidRDefault="00097181" w:rsidP="00097181">
      <w:pPr>
        <w:spacing w:line="0" w:lineRule="atLeast"/>
        <w:jc w:val="both"/>
        <w:rPr>
          <w:rFonts w:ascii="AvantGarde Bk BT" w:hAnsi="AvantGarde Bk BT" w:cs="Arial"/>
          <w:sz w:val="20"/>
          <w:lang w:val="es-MX"/>
        </w:rPr>
      </w:pPr>
      <w:r w:rsidRPr="007F6E44">
        <w:rPr>
          <w:rFonts w:ascii="AvantGarde Bk BT" w:hAnsi="AvantGarde Bk BT" w:cs="Arial"/>
          <w:b/>
          <w:sz w:val="20"/>
          <w:szCs w:val="20"/>
        </w:rPr>
        <w:t>CUARTO</w:t>
      </w:r>
      <w:r w:rsidRPr="007F6E44">
        <w:rPr>
          <w:rFonts w:ascii="AvantGarde Bk BT" w:hAnsi="AvantGarde Bk BT" w:cs="Arial"/>
          <w:sz w:val="20"/>
          <w:szCs w:val="20"/>
        </w:rPr>
        <w:t xml:space="preserve">. </w:t>
      </w:r>
      <w:r w:rsidRPr="007F6E44">
        <w:rPr>
          <w:rFonts w:ascii="AvantGarde Bk BT" w:hAnsi="AvantGarde Bk BT" w:cs="Arial"/>
          <w:sz w:val="20"/>
          <w:lang w:val="es-MX"/>
        </w:rPr>
        <w:t>Ejecútese el presente dictamen en los términos de la fracción II, artículo 35 de la Ley Orgánica Universitaria.</w:t>
      </w:r>
    </w:p>
    <w:p w:rsidR="00097181" w:rsidRPr="00847F9E" w:rsidRDefault="00097181" w:rsidP="00097181">
      <w:pPr>
        <w:spacing w:line="0" w:lineRule="atLeast"/>
        <w:jc w:val="both"/>
        <w:rPr>
          <w:rFonts w:ascii="AvantGarde Bk BT" w:hAnsi="AvantGarde Bk BT" w:cs="Arial"/>
          <w:sz w:val="12"/>
          <w:szCs w:val="20"/>
        </w:rPr>
      </w:pPr>
    </w:p>
    <w:p w:rsidR="00097181" w:rsidRPr="00B86583" w:rsidRDefault="00097181" w:rsidP="00097181">
      <w:pPr>
        <w:spacing w:line="0" w:lineRule="atLeast"/>
        <w:jc w:val="center"/>
        <w:rPr>
          <w:rFonts w:ascii="AvantGarde Bk BT" w:hAnsi="AvantGarde Bk BT" w:cs="Arial"/>
          <w:sz w:val="20"/>
          <w:szCs w:val="20"/>
        </w:rPr>
      </w:pPr>
      <w:r w:rsidRPr="00B86583">
        <w:rPr>
          <w:rFonts w:ascii="AvantGarde Bk BT" w:hAnsi="AvantGarde Bk BT" w:cs="Arial"/>
          <w:sz w:val="20"/>
          <w:szCs w:val="20"/>
        </w:rPr>
        <w:t>A t e n t a m e n t e</w:t>
      </w:r>
    </w:p>
    <w:p w:rsidR="00097181" w:rsidRPr="00276777" w:rsidRDefault="00097181" w:rsidP="00097181">
      <w:pPr>
        <w:spacing w:line="0" w:lineRule="atLeast"/>
        <w:jc w:val="center"/>
        <w:rPr>
          <w:rFonts w:ascii="AvantGarde Bk BT" w:hAnsi="AvantGarde Bk BT" w:cs="Arial"/>
          <w:b/>
          <w:sz w:val="20"/>
          <w:szCs w:val="20"/>
        </w:rPr>
      </w:pPr>
      <w:r w:rsidRPr="00276777">
        <w:rPr>
          <w:rFonts w:ascii="AvantGarde Bk BT" w:hAnsi="AvantGarde Bk BT" w:cs="Arial"/>
          <w:b/>
          <w:sz w:val="20"/>
          <w:szCs w:val="20"/>
        </w:rPr>
        <w:t>“PIENSA Y TRABAJA”</w:t>
      </w:r>
    </w:p>
    <w:p w:rsidR="00097181" w:rsidRPr="0000286A" w:rsidRDefault="00097181" w:rsidP="00097181">
      <w:pPr>
        <w:spacing w:line="0" w:lineRule="atLeast"/>
        <w:jc w:val="center"/>
        <w:rPr>
          <w:rFonts w:ascii="AvantGarde Bk BT" w:hAnsi="AvantGarde Bk BT" w:cs="Arial"/>
          <w:sz w:val="20"/>
          <w:szCs w:val="20"/>
        </w:rPr>
      </w:pPr>
      <w:r w:rsidRPr="0000286A">
        <w:rPr>
          <w:rFonts w:ascii="AvantGarde Bk BT" w:hAnsi="AvantGarde Bk BT" w:cs="Arial"/>
          <w:b/>
          <w:i/>
          <w:sz w:val="20"/>
          <w:szCs w:val="20"/>
        </w:rPr>
        <w:t>“Año de la Transición Energética en la Universidad de Guadalajara”</w:t>
      </w:r>
    </w:p>
    <w:p w:rsidR="00097181" w:rsidRPr="00B86583" w:rsidRDefault="00097181" w:rsidP="00097181">
      <w:pPr>
        <w:spacing w:line="0" w:lineRule="atLeast"/>
        <w:jc w:val="center"/>
        <w:rPr>
          <w:rFonts w:ascii="AvantGarde Bk BT" w:hAnsi="AvantGarde Bk BT" w:cs="Arial"/>
          <w:sz w:val="20"/>
          <w:szCs w:val="20"/>
        </w:rPr>
      </w:pPr>
      <w:r w:rsidRPr="00B86583">
        <w:rPr>
          <w:rFonts w:ascii="AvantGarde Bk BT" w:hAnsi="AvantGarde Bk BT" w:cs="Arial"/>
          <w:sz w:val="20"/>
          <w:szCs w:val="20"/>
        </w:rPr>
        <w:t xml:space="preserve">Guadalajara, Jal.; </w:t>
      </w:r>
      <w:r>
        <w:rPr>
          <w:rFonts w:ascii="AvantGarde Bk BT" w:hAnsi="AvantGarde Bk BT" w:cs="Arial"/>
          <w:sz w:val="20"/>
          <w:szCs w:val="20"/>
        </w:rPr>
        <w:t>14 de diciembre de 2020</w:t>
      </w:r>
    </w:p>
    <w:p w:rsidR="00097181" w:rsidRPr="00253299" w:rsidRDefault="00097181" w:rsidP="00097181">
      <w:pPr>
        <w:spacing w:line="0" w:lineRule="atLeast"/>
        <w:rPr>
          <w:rFonts w:ascii="AvantGarde Bk BT" w:hAnsi="AvantGarde Bk BT" w:cs="Arial"/>
          <w:sz w:val="16"/>
          <w:szCs w:val="20"/>
        </w:rPr>
      </w:pPr>
    </w:p>
    <w:p w:rsidR="00097181" w:rsidRPr="00253299" w:rsidRDefault="00097181" w:rsidP="00097181">
      <w:pPr>
        <w:spacing w:line="0" w:lineRule="atLeast"/>
        <w:rPr>
          <w:rFonts w:ascii="AvantGarde Bk BT" w:hAnsi="AvantGarde Bk BT" w:cs="Arial"/>
          <w:sz w:val="16"/>
          <w:szCs w:val="20"/>
        </w:rPr>
      </w:pPr>
    </w:p>
    <w:p w:rsidR="00097181" w:rsidRPr="00B86583" w:rsidRDefault="00097181" w:rsidP="00097181">
      <w:pPr>
        <w:spacing w:line="0" w:lineRule="atLeast"/>
        <w:jc w:val="center"/>
        <w:rPr>
          <w:rFonts w:ascii="AvantGarde Bk BT" w:hAnsi="AvantGarde Bk BT" w:cs="Arial"/>
          <w:b/>
          <w:sz w:val="20"/>
          <w:szCs w:val="20"/>
        </w:rPr>
      </w:pPr>
      <w:r>
        <w:rPr>
          <w:rFonts w:ascii="AvantGarde Bk BT" w:hAnsi="AvantGarde Bk BT" w:cs="Arial"/>
          <w:b/>
          <w:sz w:val="20"/>
          <w:szCs w:val="20"/>
        </w:rPr>
        <w:t>Dr. Ricardo Villanueva Lomelí</w:t>
      </w:r>
    </w:p>
    <w:p w:rsidR="00097181" w:rsidRDefault="00097181" w:rsidP="00097181">
      <w:pPr>
        <w:spacing w:line="0" w:lineRule="atLeast"/>
        <w:jc w:val="center"/>
        <w:rPr>
          <w:rFonts w:ascii="AvantGarde Bk BT" w:hAnsi="AvantGarde Bk BT" w:cs="Arial"/>
          <w:b/>
          <w:sz w:val="20"/>
          <w:szCs w:val="20"/>
        </w:rPr>
      </w:pPr>
      <w:r w:rsidRPr="00B86583">
        <w:rPr>
          <w:rFonts w:ascii="AvantGarde Bk BT" w:hAnsi="AvantGarde Bk BT" w:cs="Arial"/>
          <w:b/>
          <w:sz w:val="20"/>
          <w:szCs w:val="20"/>
        </w:rPr>
        <w:t>Presidente</w:t>
      </w:r>
    </w:p>
    <w:p w:rsidR="00097181" w:rsidRPr="00253299" w:rsidRDefault="00097181" w:rsidP="00097181">
      <w:pPr>
        <w:spacing w:line="0" w:lineRule="atLeast"/>
        <w:jc w:val="center"/>
        <w:rPr>
          <w:rFonts w:ascii="AvantGarde Bk BT" w:hAnsi="AvantGarde Bk BT" w:cs="Arial"/>
          <w:b/>
          <w:sz w:val="16"/>
          <w:szCs w:val="20"/>
        </w:rPr>
      </w:pPr>
    </w:p>
    <w:p w:rsidR="00097181" w:rsidRPr="00253299" w:rsidRDefault="00097181" w:rsidP="00097181">
      <w:pPr>
        <w:spacing w:line="0" w:lineRule="atLeast"/>
        <w:jc w:val="center"/>
        <w:rPr>
          <w:rFonts w:ascii="AvantGarde Bk BT" w:hAnsi="AvantGarde Bk BT" w:cs="Arial"/>
          <w:b/>
          <w:sz w:val="16"/>
          <w:szCs w:val="20"/>
        </w:rPr>
      </w:pPr>
    </w:p>
    <w:p w:rsidR="00097181" w:rsidRPr="00253299" w:rsidRDefault="00097181" w:rsidP="00097181">
      <w:pPr>
        <w:spacing w:line="0" w:lineRule="atLeast"/>
        <w:jc w:val="both"/>
        <w:rPr>
          <w:rFonts w:ascii="AvantGarde Bk BT" w:hAnsi="AvantGarde Bk BT" w:cs="Arial"/>
          <w:sz w:val="16"/>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4471"/>
      </w:tblGrid>
      <w:tr w:rsidR="00097181" w:rsidTr="005F1DE4">
        <w:tc>
          <w:tcPr>
            <w:tcW w:w="4470" w:type="dxa"/>
          </w:tcPr>
          <w:p w:rsidR="00097181" w:rsidRDefault="00097181" w:rsidP="005F1DE4">
            <w:pPr>
              <w:spacing w:line="0" w:lineRule="atLeast"/>
              <w:jc w:val="center"/>
              <w:rPr>
                <w:rFonts w:ascii="AvantGarde Bk BT" w:hAnsi="AvantGarde Bk BT" w:cs="Arial"/>
              </w:rPr>
            </w:pPr>
            <w:r>
              <w:rPr>
                <w:rFonts w:ascii="AvantGarde Bk BT" w:hAnsi="AvantGarde Bk BT" w:cs="Arial"/>
              </w:rPr>
              <w:t>Dr. Jorge Téllez López</w:t>
            </w:r>
          </w:p>
        </w:tc>
        <w:tc>
          <w:tcPr>
            <w:tcW w:w="4471" w:type="dxa"/>
          </w:tcPr>
          <w:p w:rsidR="00097181" w:rsidRDefault="00097181" w:rsidP="005F1DE4">
            <w:pPr>
              <w:spacing w:line="0" w:lineRule="atLeast"/>
              <w:jc w:val="center"/>
              <w:rPr>
                <w:rFonts w:ascii="AvantGarde Bk BT" w:hAnsi="AvantGarde Bk BT" w:cs="Arial"/>
              </w:rPr>
            </w:pPr>
            <w:r w:rsidRPr="002A463D">
              <w:rPr>
                <w:rFonts w:ascii="AvantGarde Bk BT" w:hAnsi="AvantGarde Bk BT" w:cs="Arial"/>
              </w:rPr>
              <w:t xml:space="preserve">Mtro. </w:t>
            </w:r>
            <w:r>
              <w:rPr>
                <w:rFonts w:ascii="AvantGarde Bk BT" w:hAnsi="AvantGarde Bk BT" w:cs="Arial"/>
              </w:rPr>
              <w:t>Jorge Galindo García</w:t>
            </w:r>
          </w:p>
        </w:tc>
      </w:tr>
      <w:tr w:rsidR="00097181" w:rsidTr="005F1DE4">
        <w:tc>
          <w:tcPr>
            <w:tcW w:w="4470" w:type="dxa"/>
          </w:tcPr>
          <w:p w:rsidR="00097181" w:rsidRDefault="00097181" w:rsidP="005F1DE4">
            <w:pPr>
              <w:spacing w:line="0" w:lineRule="atLeast"/>
              <w:jc w:val="both"/>
              <w:rPr>
                <w:rFonts w:ascii="AvantGarde Bk BT" w:hAnsi="AvantGarde Bk BT" w:cs="Arial"/>
              </w:rPr>
            </w:pPr>
          </w:p>
        </w:tc>
        <w:tc>
          <w:tcPr>
            <w:tcW w:w="4471" w:type="dxa"/>
          </w:tcPr>
          <w:p w:rsidR="00097181" w:rsidRDefault="00097181" w:rsidP="005F1DE4">
            <w:pPr>
              <w:spacing w:line="0" w:lineRule="atLeast"/>
              <w:jc w:val="both"/>
              <w:rPr>
                <w:rFonts w:ascii="AvantGarde Bk BT" w:hAnsi="AvantGarde Bk BT" w:cs="Arial"/>
              </w:rPr>
            </w:pPr>
          </w:p>
        </w:tc>
      </w:tr>
      <w:tr w:rsidR="00097181" w:rsidTr="005F1DE4">
        <w:tc>
          <w:tcPr>
            <w:tcW w:w="4470" w:type="dxa"/>
          </w:tcPr>
          <w:p w:rsidR="00097181" w:rsidRPr="00253299" w:rsidRDefault="00097181" w:rsidP="005F1DE4">
            <w:pPr>
              <w:spacing w:line="0" w:lineRule="atLeast"/>
              <w:jc w:val="both"/>
              <w:rPr>
                <w:rFonts w:ascii="AvantGarde Bk BT" w:hAnsi="AvantGarde Bk BT" w:cs="Arial"/>
                <w:sz w:val="16"/>
              </w:rPr>
            </w:pPr>
          </w:p>
          <w:p w:rsidR="00097181" w:rsidRPr="00253299" w:rsidRDefault="00097181" w:rsidP="005F1DE4">
            <w:pPr>
              <w:spacing w:line="0" w:lineRule="atLeast"/>
              <w:jc w:val="both"/>
              <w:rPr>
                <w:rFonts w:ascii="AvantGarde Bk BT" w:hAnsi="AvantGarde Bk BT" w:cs="Arial"/>
                <w:sz w:val="16"/>
              </w:rPr>
            </w:pPr>
          </w:p>
          <w:p w:rsidR="00097181" w:rsidRPr="00253299" w:rsidRDefault="00097181" w:rsidP="005F1DE4">
            <w:pPr>
              <w:spacing w:line="0" w:lineRule="atLeast"/>
              <w:jc w:val="both"/>
              <w:rPr>
                <w:rFonts w:ascii="AvantGarde Bk BT" w:hAnsi="AvantGarde Bk BT" w:cs="Arial"/>
                <w:sz w:val="16"/>
              </w:rPr>
            </w:pPr>
          </w:p>
          <w:p w:rsidR="00097181" w:rsidRDefault="00097181" w:rsidP="005F1DE4">
            <w:pPr>
              <w:spacing w:line="0" w:lineRule="atLeast"/>
              <w:jc w:val="center"/>
              <w:rPr>
                <w:rFonts w:ascii="AvantGarde Bk BT" w:hAnsi="AvantGarde Bk BT" w:cs="Arial"/>
              </w:rPr>
            </w:pPr>
            <w:r w:rsidRPr="002A463D">
              <w:rPr>
                <w:rFonts w:ascii="AvantGarde Bk BT" w:hAnsi="AvantGarde Bk BT" w:cs="Arial"/>
              </w:rPr>
              <w:t>Mtro. José Manuel Jurado Parres</w:t>
            </w:r>
          </w:p>
        </w:tc>
        <w:tc>
          <w:tcPr>
            <w:tcW w:w="4471" w:type="dxa"/>
          </w:tcPr>
          <w:p w:rsidR="00097181" w:rsidRPr="00253299" w:rsidRDefault="00097181" w:rsidP="005F1DE4">
            <w:pPr>
              <w:spacing w:line="0" w:lineRule="atLeast"/>
              <w:jc w:val="both"/>
              <w:rPr>
                <w:rFonts w:ascii="AvantGarde Bk BT" w:hAnsi="AvantGarde Bk BT" w:cs="Arial"/>
                <w:sz w:val="16"/>
              </w:rPr>
            </w:pPr>
          </w:p>
          <w:p w:rsidR="00097181" w:rsidRPr="00253299" w:rsidRDefault="00097181" w:rsidP="005F1DE4">
            <w:pPr>
              <w:spacing w:line="0" w:lineRule="atLeast"/>
              <w:jc w:val="both"/>
              <w:rPr>
                <w:rFonts w:ascii="AvantGarde Bk BT" w:hAnsi="AvantGarde Bk BT" w:cs="Arial"/>
                <w:sz w:val="16"/>
              </w:rPr>
            </w:pPr>
          </w:p>
          <w:p w:rsidR="00097181" w:rsidRPr="00253299" w:rsidRDefault="00097181" w:rsidP="005F1DE4">
            <w:pPr>
              <w:spacing w:line="0" w:lineRule="atLeast"/>
              <w:jc w:val="both"/>
              <w:rPr>
                <w:rFonts w:ascii="AvantGarde Bk BT" w:hAnsi="AvantGarde Bk BT" w:cs="Arial"/>
                <w:sz w:val="16"/>
              </w:rPr>
            </w:pPr>
          </w:p>
          <w:p w:rsidR="00097181" w:rsidRDefault="00097181" w:rsidP="005F1DE4">
            <w:pPr>
              <w:spacing w:line="0" w:lineRule="atLeast"/>
              <w:jc w:val="center"/>
              <w:rPr>
                <w:rFonts w:ascii="AvantGarde Bk BT" w:hAnsi="AvantGarde Bk BT" w:cs="Arial"/>
              </w:rPr>
            </w:pPr>
            <w:r w:rsidRPr="002A463D">
              <w:rPr>
                <w:rFonts w:ascii="AvantGarde Bk BT" w:hAnsi="AvantGarde Bk BT" w:cs="Arial"/>
              </w:rPr>
              <w:t xml:space="preserve">Lic. </w:t>
            </w:r>
            <w:r>
              <w:rPr>
                <w:rFonts w:ascii="AvantGarde Bk BT" w:hAnsi="AvantGarde Bk BT" w:cs="Arial"/>
              </w:rPr>
              <w:t xml:space="preserve">José de </w:t>
            </w:r>
            <w:r w:rsidRPr="002A463D">
              <w:rPr>
                <w:rFonts w:ascii="AvantGarde Bk BT" w:hAnsi="AvantGarde Bk BT" w:cs="Arial"/>
              </w:rPr>
              <w:t>Jesús Becerra Santiago</w:t>
            </w:r>
          </w:p>
        </w:tc>
      </w:tr>
      <w:tr w:rsidR="00097181" w:rsidTr="005F1DE4">
        <w:tc>
          <w:tcPr>
            <w:tcW w:w="4470" w:type="dxa"/>
          </w:tcPr>
          <w:p w:rsidR="00097181" w:rsidRDefault="00097181" w:rsidP="005F1DE4">
            <w:pPr>
              <w:spacing w:line="0" w:lineRule="atLeast"/>
              <w:jc w:val="both"/>
              <w:rPr>
                <w:rFonts w:ascii="AvantGarde Bk BT" w:hAnsi="AvantGarde Bk BT" w:cs="Arial"/>
              </w:rPr>
            </w:pPr>
          </w:p>
        </w:tc>
        <w:tc>
          <w:tcPr>
            <w:tcW w:w="4471" w:type="dxa"/>
          </w:tcPr>
          <w:p w:rsidR="00097181" w:rsidRDefault="00097181" w:rsidP="005F1DE4">
            <w:pPr>
              <w:spacing w:line="0" w:lineRule="atLeast"/>
              <w:jc w:val="both"/>
              <w:rPr>
                <w:rFonts w:ascii="AvantGarde Bk BT" w:hAnsi="AvantGarde Bk BT" w:cs="Arial"/>
              </w:rPr>
            </w:pPr>
          </w:p>
        </w:tc>
      </w:tr>
      <w:tr w:rsidR="00097181" w:rsidTr="005F1DE4">
        <w:tc>
          <w:tcPr>
            <w:tcW w:w="4470" w:type="dxa"/>
          </w:tcPr>
          <w:p w:rsidR="00097181" w:rsidRPr="00253299" w:rsidRDefault="00097181" w:rsidP="005F1DE4">
            <w:pPr>
              <w:spacing w:line="0" w:lineRule="atLeast"/>
              <w:jc w:val="both"/>
              <w:rPr>
                <w:rFonts w:ascii="AvantGarde Bk BT" w:hAnsi="AvantGarde Bk BT" w:cs="Arial"/>
                <w:sz w:val="16"/>
              </w:rPr>
            </w:pPr>
          </w:p>
          <w:p w:rsidR="00097181" w:rsidRPr="00253299" w:rsidRDefault="00097181" w:rsidP="005F1DE4">
            <w:pPr>
              <w:spacing w:line="0" w:lineRule="atLeast"/>
              <w:jc w:val="both"/>
              <w:rPr>
                <w:rFonts w:ascii="AvantGarde Bk BT" w:hAnsi="AvantGarde Bk BT" w:cs="Arial"/>
                <w:sz w:val="16"/>
              </w:rPr>
            </w:pPr>
          </w:p>
          <w:p w:rsidR="00097181" w:rsidRPr="00253299" w:rsidRDefault="00097181" w:rsidP="005F1DE4">
            <w:pPr>
              <w:spacing w:line="0" w:lineRule="atLeast"/>
              <w:jc w:val="both"/>
              <w:rPr>
                <w:rFonts w:ascii="AvantGarde Bk BT" w:hAnsi="AvantGarde Bk BT" w:cs="Arial"/>
                <w:sz w:val="16"/>
              </w:rPr>
            </w:pPr>
          </w:p>
          <w:p w:rsidR="00097181" w:rsidRDefault="00097181" w:rsidP="005F1DE4">
            <w:pPr>
              <w:spacing w:line="0" w:lineRule="atLeast"/>
              <w:jc w:val="center"/>
              <w:rPr>
                <w:rFonts w:ascii="AvantGarde Bk BT" w:hAnsi="AvantGarde Bk BT" w:cs="Arial"/>
              </w:rPr>
            </w:pPr>
            <w:r>
              <w:rPr>
                <w:rFonts w:ascii="AvantGarde Bk BT" w:hAnsi="AvantGarde Bk BT" w:cs="Arial"/>
              </w:rPr>
              <w:t>Dr. Jorge Vaca Madrigal</w:t>
            </w:r>
          </w:p>
        </w:tc>
        <w:tc>
          <w:tcPr>
            <w:tcW w:w="4471" w:type="dxa"/>
          </w:tcPr>
          <w:p w:rsidR="00097181" w:rsidRPr="00253299" w:rsidRDefault="00097181" w:rsidP="005F1DE4">
            <w:pPr>
              <w:spacing w:line="0" w:lineRule="atLeast"/>
              <w:jc w:val="both"/>
              <w:rPr>
                <w:rFonts w:ascii="AvantGarde Bk BT" w:hAnsi="AvantGarde Bk BT" w:cs="Arial"/>
                <w:sz w:val="16"/>
              </w:rPr>
            </w:pPr>
          </w:p>
          <w:p w:rsidR="00097181" w:rsidRPr="00253299" w:rsidRDefault="00097181" w:rsidP="005F1DE4">
            <w:pPr>
              <w:spacing w:line="0" w:lineRule="atLeast"/>
              <w:jc w:val="both"/>
              <w:rPr>
                <w:rFonts w:ascii="AvantGarde Bk BT" w:hAnsi="AvantGarde Bk BT" w:cs="Arial"/>
                <w:sz w:val="16"/>
              </w:rPr>
            </w:pPr>
          </w:p>
          <w:p w:rsidR="00097181" w:rsidRPr="00253299" w:rsidRDefault="00097181" w:rsidP="005F1DE4">
            <w:pPr>
              <w:spacing w:line="0" w:lineRule="atLeast"/>
              <w:jc w:val="both"/>
              <w:rPr>
                <w:rFonts w:ascii="AvantGarde Bk BT" w:hAnsi="AvantGarde Bk BT" w:cs="Arial"/>
                <w:sz w:val="16"/>
              </w:rPr>
            </w:pPr>
          </w:p>
          <w:p w:rsidR="00097181" w:rsidRDefault="00097181" w:rsidP="005F1DE4">
            <w:pPr>
              <w:spacing w:line="0" w:lineRule="atLeast"/>
              <w:jc w:val="center"/>
              <w:rPr>
                <w:rFonts w:ascii="AvantGarde Bk BT" w:hAnsi="AvantGarde Bk BT" w:cs="Arial"/>
              </w:rPr>
            </w:pPr>
            <w:r w:rsidRPr="002A463D">
              <w:rPr>
                <w:rFonts w:ascii="AvantGarde Bk BT" w:hAnsi="AvantGarde Bk BT" w:cs="Arial"/>
              </w:rPr>
              <w:t>C</w:t>
            </w:r>
            <w:r w:rsidRPr="00EA082C">
              <w:rPr>
                <w:rFonts w:ascii="AvantGarde Bk BT" w:hAnsi="AvantGarde Bk BT" w:cs="Arial"/>
              </w:rPr>
              <w:t xml:space="preserve">. </w:t>
            </w:r>
            <w:r>
              <w:rPr>
                <w:rFonts w:ascii="AvantGarde Bk BT" w:hAnsi="AvantGarde Bk BT" w:cs="Arial"/>
              </w:rPr>
              <w:t>Oscar Ramón Hernández Vallejo</w:t>
            </w:r>
          </w:p>
        </w:tc>
      </w:tr>
      <w:tr w:rsidR="00097181" w:rsidTr="005F1DE4">
        <w:tc>
          <w:tcPr>
            <w:tcW w:w="4470" w:type="dxa"/>
          </w:tcPr>
          <w:p w:rsidR="00097181" w:rsidRDefault="00097181" w:rsidP="005F1DE4">
            <w:pPr>
              <w:spacing w:line="0" w:lineRule="atLeast"/>
              <w:jc w:val="both"/>
              <w:rPr>
                <w:rFonts w:ascii="AvantGarde Bk BT" w:hAnsi="AvantGarde Bk BT" w:cs="Arial"/>
              </w:rPr>
            </w:pPr>
          </w:p>
        </w:tc>
        <w:tc>
          <w:tcPr>
            <w:tcW w:w="4471" w:type="dxa"/>
          </w:tcPr>
          <w:p w:rsidR="00097181" w:rsidRPr="002A463D" w:rsidRDefault="00097181" w:rsidP="005F1DE4">
            <w:pPr>
              <w:spacing w:line="0" w:lineRule="atLeast"/>
              <w:jc w:val="both"/>
              <w:rPr>
                <w:rFonts w:ascii="AvantGarde Bk BT" w:hAnsi="AvantGarde Bk BT" w:cs="Arial"/>
              </w:rPr>
            </w:pPr>
          </w:p>
        </w:tc>
      </w:tr>
      <w:tr w:rsidR="00097181" w:rsidTr="005F1DE4">
        <w:tc>
          <w:tcPr>
            <w:tcW w:w="4470" w:type="dxa"/>
          </w:tcPr>
          <w:p w:rsidR="00097181" w:rsidRPr="00253299" w:rsidRDefault="00097181" w:rsidP="005F1DE4">
            <w:pPr>
              <w:spacing w:line="0" w:lineRule="atLeast"/>
              <w:jc w:val="both"/>
              <w:rPr>
                <w:rFonts w:ascii="AvantGarde Bk BT" w:hAnsi="AvantGarde Bk BT" w:cs="Arial"/>
                <w:sz w:val="16"/>
              </w:rPr>
            </w:pPr>
          </w:p>
          <w:p w:rsidR="00097181" w:rsidRPr="00253299" w:rsidRDefault="00097181" w:rsidP="005F1DE4">
            <w:pPr>
              <w:spacing w:line="0" w:lineRule="atLeast"/>
              <w:jc w:val="both"/>
              <w:rPr>
                <w:rFonts w:ascii="AvantGarde Bk BT" w:hAnsi="AvantGarde Bk BT" w:cs="Arial"/>
                <w:sz w:val="16"/>
              </w:rPr>
            </w:pPr>
          </w:p>
          <w:p w:rsidR="00097181" w:rsidRDefault="00097181" w:rsidP="005F1DE4">
            <w:pPr>
              <w:spacing w:line="0" w:lineRule="atLeast"/>
              <w:jc w:val="center"/>
              <w:rPr>
                <w:rFonts w:ascii="AvantGarde Bk BT" w:hAnsi="AvantGarde Bk BT" w:cs="Arial"/>
              </w:rPr>
            </w:pPr>
            <w:r w:rsidRPr="00EA082C">
              <w:rPr>
                <w:rFonts w:ascii="AvantGarde Bk BT" w:hAnsi="AvantGarde Bk BT" w:cs="Arial"/>
              </w:rPr>
              <w:t xml:space="preserve">C. </w:t>
            </w:r>
            <w:r>
              <w:rPr>
                <w:rFonts w:ascii="AvantGarde Bk BT" w:hAnsi="AvantGarde Bk BT" w:cs="Arial"/>
              </w:rPr>
              <w:t xml:space="preserve">Nery Ávalos </w:t>
            </w:r>
            <w:proofErr w:type="spellStart"/>
            <w:r>
              <w:rPr>
                <w:rFonts w:ascii="AvantGarde Bk BT" w:hAnsi="AvantGarde Bk BT" w:cs="Arial"/>
              </w:rPr>
              <w:t>Quirarte</w:t>
            </w:r>
            <w:proofErr w:type="spellEnd"/>
          </w:p>
        </w:tc>
        <w:tc>
          <w:tcPr>
            <w:tcW w:w="4471" w:type="dxa"/>
          </w:tcPr>
          <w:p w:rsidR="00097181" w:rsidRPr="002A463D" w:rsidRDefault="00097181" w:rsidP="005F1DE4">
            <w:pPr>
              <w:spacing w:line="0" w:lineRule="atLeast"/>
              <w:jc w:val="both"/>
              <w:rPr>
                <w:rFonts w:ascii="AvantGarde Bk BT" w:hAnsi="AvantGarde Bk BT" w:cs="Arial"/>
              </w:rPr>
            </w:pPr>
          </w:p>
        </w:tc>
      </w:tr>
    </w:tbl>
    <w:p w:rsidR="00097181" w:rsidRPr="00253299" w:rsidRDefault="00097181" w:rsidP="00097181">
      <w:pPr>
        <w:spacing w:line="0" w:lineRule="atLeast"/>
        <w:jc w:val="both"/>
        <w:rPr>
          <w:rFonts w:ascii="AvantGarde Bk BT" w:hAnsi="AvantGarde Bk BT" w:cs="Arial"/>
          <w:sz w:val="18"/>
          <w:szCs w:val="20"/>
        </w:rPr>
      </w:pPr>
    </w:p>
    <w:p w:rsidR="00097181" w:rsidRPr="00253299" w:rsidRDefault="00097181" w:rsidP="00097181">
      <w:pPr>
        <w:spacing w:line="0" w:lineRule="atLeast"/>
        <w:rPr>
          <w:rFonts w:ascii="AvantGarde Bk BT" w:hAnsi="AvantGarde Bk BT" w:cs="Arial"/>
          <w:sz w:val="18"/>
          <w:szCs w:val="20"/>
        </w:rPr>
      </w:pPr>
    </w:p>
    <w:p w:rsidR="00097181" w:rsidRPr="00DE61C3" w:rsidRDefault="00097181" w:rsidP="00097181">
      <w:pPr>
        <w:spacing w:line="0" w:lineRule="atLeast"/>
        <w:jc w:val="center"/>
        <w:rPr>
          <w:rFonts w:ascii="AvantGarde Bk BT" w:hAnsi="AvantGarde Bk BT" w:cs="Arial"/>
          <w:b/>
          <w:sz w:val="20"/>
          <w:szCs w:val="20"/>
        </w:rPr>
      </w:pPr>
      <w:r w:rsidRPr="00DE61C3">
        <w:rPr>
          <w:rFonts w:ascii="AvantGarde Bk BT" w:hAnsi="AvantGarde Bk BT" w:cs="Arial"/>
          <w:b/>
          <w:sz w:val="20"/>
          <w:szCs w:val="20"/>
        </w:rPr>
        <w:t>Mtro. Guillermo Arturo Gómez Mata</w:t>
      </w:r>
    </w:p>
    <w:p w:rsidR="00F81AB4" w:rsidRDefault="00097181" w:rsidP="00097181">
      <w:pPr>
        <w:spacing w:line="0" w:lineRule="atLeast"/>
        <w:jc w:val="center"/>
      </w:pPr>
      <w:r w:rsidRPr="00B86583">
        <w:rPr>
          <w:rFonts w:ascii="AvantGarde Bk BT" w:hAnsi="AvantGarde Bk BT" w:cs="Arial"/>
          <w:sz w:val="20"/>
          <w:szCs w:val="20"/>
        </w:rPr>
        <w:t>Secretario</w:t>
      </w:r>
      <w:r>
        <w:rPr>
          <w:rFonts w:ascii="AvantGarde Bk BT" w:hAnsi="AvantGarde Bk BT" w:cs="Arial"/>
          <w:sz w:val="20"/>
          <w:szCs w:val="20"/>
        </w:rPr>
        <w:t xml:space="preserve"> de Actas y Acuerdos</w:t>
      </w:r>
    </w:p>
    <w:sectPr w:rsidR="00F81AB4" w:rsidSect="00816F4E">
      <w:headerReference w:type="default" r:id="rId9"/>
      <w:footerReference w:type="default" r:id="rId10"/>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66D5" w:rsidRDefault="009F66D5">
      <w:r>
        <w:separator/>
      </w:r>
    </w:p>
  </w:endnote>
  <w:endnote w:type="continuationSeparator" w:id="0">
    <w:p w:rsidR="009F66D5" w:rsidRDefault="009F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IPCJE+TimesNewRoman,Bold">
    <w:altName w:val="Times New Roman"/>
    <w:panose1 w:val="020B0604020202020204"/>
    <w:charset w:val="00"/>
    <w:family w:val="roman"/>
    <w:notTrueType/>
    <w:pitch w:val="default"/>
    <w:sig w:usb0="00000003" w:usb1="00000000" w:usb2="00000000" w:usb3="00000000" w:csb0="00000001" w:csb1="00000000"/>
  </w:font>
  <w:font w:name="AvantGarde Bk BT">
    <w:altName w:val="Calibri"/>
    <w:panose1 w:val="020B0604020202020204"/>
    <w:charset w:val="00"/>
    <w:family w:val="swiss"/>
    <w:pitch w:val="variable"/>
    <w:sig w:usb0="00000001" w:usb1="00000000" w:usb2="00000000" w:usb3="00000000" w:csb0="0000001B" w:csb1="00000000"/>
  </w:font>
  <w:font w:name="AvantGarde Bk BT Book">
    <w:altName w:val="Calibri"/>
    <w:panose1 w:val="020B04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475560"/>
      <w:docPartObj>
        <w:docPartGallery w:val="Page Numbers (Bottom of Page)"/>
        <w:docPartUnique/>
      </w:docPartObj>
    </w:sdtPr>
    <w:sdtEndPr/>
    <w:sdtContent>
      <w:sdt>
        <w:sdtPr>
          <w:id w:val="1728636285"/>
          <w:docPartObj>
            <w:docPartGallery w:val="Page Numbers (Top of Page)"/>
            <w:docPartUnique/>
          </w:docPartObj>
        </w:sdtPr>
        <w:sdtEndPr/>
        <w:sdtContent>
          <w:p w:rsidR="00DE7CCC" w:rsidRDefault="009B2A94">
            <w:pPr>
              <w:pStyle w:val="Piedepgina"/>
              <w:jc w:val="center"/>
              <w:rPr>
                <w:bCs/>
                <w:sz w:val="17"/>
                <w:szCs w:val="17"/>
              </w:rPr>
            </w:pPr>
            <w:r w:rsidRPr="00816F4E">
              <w:rPr>
                <w:sz w:val="17"/>
                <w:szCs w:val="17"/>
              </w:rPr>
              <w:t xml:space="preserve">Página </w:t>
            </w:r>
            <w:r w:rsidRPr="00816F4E">
              <w:rPr>
                <w:bCs/>
                <w:sz w:val="17"/>
                <w:szCs w:val="17"/>
              </w:rPr>
              <w:fldChar w:fldCharType="begin"/>
            </w:r>
            <w:r w:rsidRPr="00816F4E">
              <w:rPr>
                <w:bCs/>
                <w:sz w:val="17"/>
                <w:szCs w:val="17"/>
              </w:rPr>
              <w:instrText>PAGE</w:instrText>
            </w:r>
            <w:r w:rsidRPr="00816F4E">
              <w:rPr>
                <w:bCs/>
                <w:sz w:val="17"/>
                <w:szCs w:val="17"/>
              </w:rPr>
              <w:fldChar w:fldCharType="separate"/>
            </w:r>
            <w:r>
              <w:rPr>
                <w:bCs/>
                <w:noProof/>
                <w:sz w:val="17"/>
                <w:szCs w:val="17"/>
              </w:rPr>
              <w:t>22</w:t>
            </w:r>
            <w:r w:rsidRPr="00816F4E">
              <w:rPr>
                <w:bCs/>
                <w:sz w:val="17"/>
                <w:szCs w:val="17"/>
              </w:rPr>
              <w:fldChar w:fldCharType="end"/>
            </w:r>
            <w:r w:rsidRPr="00816F4E">
              <w:rPr>
                <w:sz w:val="17"/>
                <w:szCs w:val="17"/>
              </w:rPr>
              <w:t xml:space="preserve"> de </w:t>
            </w:r>
            <w:r w:rsidRPr="00816F4E">
              <w:rPr>
                <w:bCs/>
                <w:sz w:val="17"/>
                <w:szCs w:val="17"/>
              </w:rPr>
              <w:fldChar w:fldCharType="begin"/>
            </w:r>
            <w:r w:rsidRPr="00816F4E">
              <w:rPr>
                <w:bCs/>
                <w:sz w:val="17"/>
                <w:szCs w:val="17"/>
              </w:rPr>
              <w:instrText>NUMPAGES</w:instrText>
            </w:r>
            <w:r w:rsidRPr="00816F4E">
              <w:rPr>
                <w:bCs/>
                <w:sz w:val="17"/>
                <w:szCs w:val="17"/>
              </w:rPr>
              <w:fldChar w:fldCharType="separate"/>
            </w:r>
            <w:r>
              <w:rPr>
                <w:bCs/>
                <w:noProof/>
                <w:sz w:val="17"/>
                <w:szCs w:val="17"/>
              </w:rPr>
              <w:t>27</w:t>
            </w:r>
            <w:r w:rsidRPr="00816F4E">
              <w:rPr>
                <w:bCs/>
                <w:sz w:val="17"/>
                <w:szCs w:val="17"/>
              </w:rPr>
              <w:fldChar w:fldCharType="end"/>
            </w:r>
          </w:p>
          <w:p w:rsidR="00DE7CCC" w:rsidRPr="00816F4E" w:rsidRDefault="009F66D5">
            <w:pPr>
              <w:pStyle w:val="Piedepgina"/>
              <w:jc w:val="center"/>
              <w:rPr>
                <w:bCs/>
                <w:sz w:val="17"/>
                <w:szCs w:val="17"/>
              </w:rPr>
            </w:pPr>
          </w:p>
          <w:p w:rsidR="00DE7CCC" w:rsidRDefault="009B2A94" w:rsidP="00816F4E">
            <w:pPr>
              <w:pStyle w:val="Piedepgina"/>
              <w:jc w:val="center"/>
              <w:rPr>
                <w:color w:val="808080" w:themeColor="background1" w:themeShade="80"/>
                <w:sz w:val="17"/>
                <w:szCs w:val="17"/>
              </w:rPr>
            </w:pPr>
            <w:r>
              <w:rPr>
                <w:color w:val="808080" w:themeColor="background1" w:themeShade="80"/>
                <w:sz w:val="17"/>
                <w:szCs w:val="17"/>
              </w:rPr>
              <w:t xml:space="preserve">Av. Juárez No. 976, Edificio de la Rectoría General, Piso 5, Colonia Centro </w:t>
            </w:r>
            <w:r>
              <w:rPr>
                <w:color w:val="808080" w:themeColor="background1" w:themeShade="80"/>
                <w:sz w:val="17"/>
                <w:szCs w:val="17"/>
              </w:rPr>
              <w:t>C.P 44100.</w:t>
            </w:r>
          </w:p>
          <w:p w:rsidR="00DE7CCC" w:rsidRDefault="009B2A94" w:rsidP="00816F4E">
            <w:pPr>
              <w:pStyle w:val="Piedepgina"/>
              <w:jc w:val="center"/>
              <w:rPr>
                <w:color w:val="808080" w:themeColor="background1" w:themeShade="80"/>
                <w:sz w:val="17"/>
                <w:szCs w:val="17"/>
              </w:rPr>
            </w:pPr>
            <w:r>
              <w:rPr>
                <w:color w:val="808080" w:themeColor="background1" w:themeShade="80"/>
                <w:sz w:val="17"/>
                <w:szCs w:val="17"/>
              </w:rPr>
              <w:t>Guadalajara, Jalisco, México. Tel. 33 3134 2222, Exts, 12428, 12243, 12420 y 12457 Tel. directo 33 3134 2243</w:t>
            </w:r>
          </w:p>
          <w:p w:rsidR="00DE7CCC" w:rsidRPr="00816F4E" w:rsidRDefault="009B2A94" w:rsidP="00816F4E">
            <w:pPr>
              <w:pStyle w:val="Piedepgina"/>
              <w:jc w:val="center"/>
              <w:rPr>
                <w:b/>
                <w:color w:val="00263A"/>
                <w:sz w:val="17"/>
                <w:szCs w:val="17"/>
              </w:rPr>
            </w:pPr>
            <w:r>
              <w:rPr>
                <w:b/>
                <w:color w:val="00263A"/>
                <w:sz w:val="17"/>
                <w:szCs w:val="17"/>
              </w:rPr>
              <w:t>www.hcgu.udg.mx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66D5" w:rsidRDefault="009F66D5">
      <w:r>
        <w:separator/>
      </w:r>
    </w:p>
  </w:footnote>
  <w:footnote w:type="continuationSeparator" w:id="0">
    <w:p w:rsidR="009F66D5" w:rsidRDefault="009F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CCC" w:rsidRDefault="009B2A94" w:rsidP="003C2690">
    <w:pPr>
      <w:jc w:val="right"/>
      <w:rPr>
        <w:rFonts w:ascii="AvantGarde Bk BT" w:hAnsi="AvantGarde Bk BT"/>
        <w:sz w:val="19"/>
        <w:szCs w:val="19"/>
      </w:rPr>
    </w:pPr>
    <w:r>
      <w:rPr>
        <w:noProof/>
        <w:lang w:val="es-MX" w:eastAsia="es-MX"/>
      </w:rPr>
      <w:drawing>
        <wp:anchor distT="0" distB="0" distL="114300" distR="114300" simplePos="0" relativeHeight="251659264" behindDoc="1" locked="0" layoutInCell="1" allowOverlap="1" wp14:anchorId="1CEE0937" wp14:editId="72E43674">
          <wp:simplePos x="0" y="0"/>
          <wp:positionH relativeFrom="page">
            <wp:align>left</wp:align>
          </wp:positionH>
          <wp:positionV relativeFrom="paragraph">
            <wp:posOffset>-425541</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p w:rsidR="00DE7CCC" w:rsidRDefault="009F66D5" w:rsidP="003C2690">
    <w:pPr>
      <w:jc w:val="right"/>
      <w:rPr>
        <w:rFonts w:ascii="AvantGarde Bk BT" w:hAnsi="AvantGarde Bk BT"/>
        <w:sz w:val="19"/>
        <w:szCs w:val="19"/>
      </w:rPr>
    </w:pPr>
  </w:p>
  <w:p w:rsidR="00DE7CCC" w:rsidRDefault="009F66D5" w:rsidP="003C2690">
    <w:pPr>
      <w:jc w:val="right"/>
      <w:rPr>
        <w:rFonts w:ascii="AvantGarde Bk BT" w:hAnsi="AvantGarde Bk BT"/>
        <w:sz w:val="19"/>
        <w:szCs w:val="19"/>
      </w:rPr>
    </w:pPr>
  </w:p>
  <w:p w:rsidR="00DE7CCC" w:rsidRDefault="009F66D5" w:rsidP="003C2690">
    <w:pPr>
      <w:jc w:val="right"/>
      <w:rPr>
        <w:rFonts w:ascii="AvantGarde Bk BT" w:hAnsi="AvantGarde Bk BT"/>
        <w:sz w:val="19"/>
        <w:szCs w:val="19"/>
      </w:rPr>
    </w:pPr>
  </w:p>
  <w:p w:rsidR="00DE7CCC" w:rsidRDefault="009F66D5" w:rsidP="003C2690">
    <w:pPr>
      <w:jc w:val="right"/>
      <w:rPr>
        <w:rFonts w:ascii="AvantGarde Bk BT" w:hAnsi="AvantGarde Bk BT"/>
        <w:sz w:val="19"/>
        <w:szCs w:val="19"/>
      </w:rPr>
    </w:pPr>
  </w:p>
  <w:p w:rsidR="00DE7CCC" w:rsidRPr="003D11E8" w:rsidRDefault="009B2A94" w:rsidP="003C2690">
    <w:pPr>
      <w:jc w:val="right"/>
      <w:rPr>
        <w:rFonts w:ascii="AvantGarde Bk BT" w:hAnsi="AvantGarde Bk BT"/>
        <w:sz w:val="19"/>
        <w:szCs w:val="19"/>
      </w:rPr>
    </w:pPr>
    <w:r w:rsidRPr="003D11E8">
      <w:rPr>
        <w:rFonts w:ascii="AvantGarde Bk BT" w:hAnsi="AvantGarde Bk BT"/>
        <w:sz w:val="19"/>
        <w:szCs w:val="19"/>
      </w:rPr>
      <w:t>Exp.021</w:t>
    </w:r>
  </w:p>
  <w:p w:rsidR="00DE7CCC" w:rsidRPr="005D0F6C" w:rsidRDefault="009B2A94" w:rsidP="003C2690">
    <w:pPr>
      <w:jc w:val="right"/>
      <w:rPr>
        <w:rFonts w:ascii="AvantGarde Bk BT" w:hAnsi="AvantGarde Bk BT"/>
        <w:sz w:val="19"/>
        <w:szCs w:val="19"/>
      </w:rPr>
    </w:pPr>
    <w:r>
      <w:rPr>
        <w:rFonts w:ascii="AvantGarde Bk BT" w:hAnsi="AvantGarde Bk BT"/>
        <w:sz w:val="19"/>
        <w:szCs w:val="19"/>
      </w:rPr>
      <w:t>Núm. VII/2020</w:t>
    </w:r>
    <w:r w:rsidRPr="00926E0C">
      <w:rPr>
        <w:rFonts w:ascii="AvantGarde Bk BT" w:hAnsi="AvantGarde Bk BT"/>
        <w:sz w:val="19"/>
        <w:szCs w:val="19"/>
      </w:rPr>
      <w:t>/</w:t>
    </w:r>
    <w:r w:rsidRPr="00F23634">
      <w:rPr>
        <w:rFonts w:ascii="AvantGarde Bk BT" w:hAnsi="AvantGarde Bk BT"/>
        <w:sz w:val="19"/>
        <w:szCs w:val="19"/>
      </w:rPr>
      <w:t>534</w:t>
    </w:r>
  </w:p>
  <w:p w:rsidR="00DE7CCC" w:rsidRDefault="009F66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120D"/>
    <w:multiLevelType w:val="hybridMultilevel"/>
    <w:tmpl w:val="4B78AE1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C65F1E"/>
    <w:multiLevelType w:val="hybridMultilevel"/>
    <w:tmpl w:val="49C0E29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B179F0"/>
    <w:multiLevelType w:val="hybridMultilevel"/>
    <w:tmpl w:val="CA00FFD0"/>
    <w:lvl w:ilvl="0" w:tplc="080A000F">
      <w:start w:val="1"/>
      <w:numFmt w:val="decimal"/>
      <w:lvlText w:val="%1."/>
      <w:lvlJc w:val="left"/>
      <w:pPr>
        <w:tabs>
          <w:tab w:val="num" w:pos="360"/>
        </w:tabs>
        <w:ind w:left="360" w:hanging="360"/>
      </w:pPr>
      <w:rPr>
        <w:rFonts w:hint="default"/>
        <w:b/>
        <w:i w:val="0"/>
        <w:caps w:val="0"/>
        <w:strike w:val="0"/>
        <w:dstrike w:val="0"/>
        <w:vanish w:val="0"/>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2232046E"/>
    <w:multiLevelType w:val="hybridMultilevel"/>
    <w:tmpl w:val="6018ED20"/>
    <w:lvl w:ilvl="0" w:tplc="A61CE942">
      <w:start w:val="1"/>
      <w:numFmt w:val="lowerLetter"/>
      <w:lvlText w:val="%1)"/>
      <w:lvlJc w:val="left"/>
      <w:pPr>
        <w:tabs>
          <w:tab w:val="num" w:pos="2269"/>
        </w:tabs>
        <w:ind w:left="2269" w:hanging="360"/>
      </w:pPr>
      <w:rPr>
        <w:rFonts w:hint="default"/>
        <w:b/>
        <w:bCs w:val="0"/>
        <w:i w:val="0"/>
        <w:caps w:val="0"/>
        <w:strike w:val="0"/>
        <w:dstrike w:val="0"/>
        <w:vanish w:val="0"/>
        <w:vertAlign w:val="baseline"/>
      </w:rPr>
    </w:lvl>
    <w:lvl w:ilvl="1" w:tplc="1450AF44">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tplc="DE889DBE">
      <w:start w:val="5"/>
      <w:numFmt w:val="decimal"/>
      <w:lvlText w:val="%3."/>
      <w:lvlJc w:val="left"/>
      <w:pPr>
        <w:tabs>
          <w:tab w:val="num" w:pos="3885"/>
        </w:tabs>
        <w:ind w:left="3885" w:hanging="705"/>
      </w:pPr>
      <w:rPr>
        <w:rFonts w:hint="default"/>
      </w:rPr>
    </w:lvl>
    <w:lvl w:ilvl="3" w:tplc="691CCCEA">
      <w:start w:val="1"/>
      <w:numFmt w:val="upperRoman"/>
      <w:lvlText w:val="%4."/>
      <w:lvlJc w:val="left"/>
      <w:pPr>
        <w:tabs>
          <w:tab w:val="num" w:pos="4440"/>
        </w:tabs>
        <w:ind w:left="4440" w:hanging="720"/>
      </w:pPr>
      <w:rPr>
        <w:rFonts w:hint="default"/>
        <w:b/>
      </w:rPr>
    </w:lvl>
    <w:lvl w:ilvl="4" w:tplc="080A0019" w:tentative="1">
      <w:start w:val="1"/>
      <w:numFmt w:val="lowerLetter"/>
      <w:lvlText w:val="%5."/>
      <w:lvlJc w:val="left"/>
      <w:pPr>
        <w:tabs>
          <w:tab w:val="num" w:pos="4800"/>
        </w:tabs>
        <w:ind w:left="4800" w:hanging="360"/>
      </w:pPr>
    </w:lvl>
    <w:lvl w:ilvl="5" w:tplc="080A001B" w:tentative="1">
      <w:start w:val="1"/>
      <w:numFmt w:val="lowerRoman"/>
      <w:lvlText w:val="%6."/>
      <w:lvlJc w:val="right"/>
      <w:pPr>
        <w:tabs>
          <w:tab w:val="num" w:pos="5520"/>
        </w:tabs>
        <w:ind w:left="5520" w:hanging="180"/>
      </w:pPr>
    </w:lvl>
    <w:lvl w:ilvl="6" w:tplc="080A000F" w:tentative="1">
      <w:start w:val="1"/>
      <w:numFmt w:val="decimal"/>
      <w:lvlText w:val="%7."/>
      <w:lvlJc w:val="left"/>
      <w:pPr>
        <w:tabs>
          <w:tab w:val="num" w:pos="6240"/>
        </w:tabs>
        <w:ind w:left="6240" w:hanging="360"/>
      </w:pPr>
    </w:lvl>
    <w:lvl w:ilvl="7" w:tplc="080A0019" w:tentative="1">
      <w:start w:val="1"/>
      <w:numFmt w:val="lowerLetter"/>
      <w:lvlText w:val="%8."/>
      <w:lvlJc w:val="left"/>
      <w:pPr>
        <w:tabs>
          <w:tab w:val="num" w:pos="6960"/>
        </w:tabs>
        <w:ind w:left="6960" w:hanging="360"/>
      </w:pPr>
    </w:lvl>
    <w:lvl w:ilvl="8" w:tplc="080A001B" w:tentative="1">
      <w:start w:val="1"/>
      <w:numFmt w:val="lowerRoman"/>
      <w:lvlText w:val="%9."/>
      <w:lvlJc w:val="right"/>
      <w:pPr>
        <w:tabs>
          <w:tab w:val="num" w:pos="7680"/>
        </w:tabs>
        <w:ind w:left="7680" w:hanging="180"/>
      </w:pPr>
    </w:lvl>
  </w:abstractNum>
  <w:abstractNum w:abstractNumId="4" w15:restartNumberingAfterBreak="0">
    <w:nsid w:val="356C31CF"/>
    <w:multiLevelType w:val="hybridMultilevel"/>
    <w:tmpl w:val="1B32AAE6"/>
    <w:lvl w:ilvl="0" w:tplc="0B5ACE56">
      <w:start w:val="1"/>
      <w:numFmt w:val="upperRoman"/>
      <w:lvlText w:val="%1."/>
      <w:lvlJc w:val="left"/>
      <w:pPr>
        <w:tabs>
          <w:tab w:val="num" w:pos="0"/>
        </w:tabs>
        <w:ind w:left="0" w:firstLine="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EAD2F44"/>
    <w:multiLevelType w:val="hybridMultilevel"/>
    <w:tmpl w:val="40743454"/>
    <w:lvl w:ilvl="0" w:tplc="E40A0842">
      <w:start w:val="1"/>
      <w:numFmt w:val="lowerLetter"/>
      <w:lvlText w:val="%1)"/>
      <w:lvlJc w:val="left"/>
      <w:pPr>
        <w:ind w:left="786" w:hanging="360"/>
      </w:pPr>
      <w:rPr>
        <w:rFonts w:hint="default"/>
        <w:b/>
        <w:bCs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40181DDD"/>
    <w:multiLevelType w:val="hybridMultilevel"/>
    <w:tmpl w:val="F7ECBFE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B82F10"/>
    <w:multiLevelType w:val="hybridMultilevel"/>
    <w:tmpl w:val="1E24C2A4"/>
    <w:lvl w:ilvl="0" w:tplc="BE181782">
      <w:start w:val="1"/>
      <w:numFmt w:val="upperRoman"/>
      <w:lvlText w:val="%1."/>
      <w:lvlJc w:val="left"/>
      <w:pPr>
        <w:tabs>
          <w:tab w:val="num" w:pos="1080"/>
        </w:tabs>
        <w:ind w:left="1080" w:hanging="720"/>
      </w:pPr>
      <w:rPr>
        <w:rFonts w:hint="default"/>
        <w:b/>
        <w:bCs/>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4EFD00DA"/>
    <w:multiLevelType w:val="hybridMultilevel"/>
    <w:tmpl w:val="AB2C5882"/>
    <w:lvl w:ilvl="0" w:tplc="080A000F">
      <w:start w:val="1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509941B2"/>
    <w:multiLevelType w:val="hybridMultilevel"/>
    <w:tmpl w:val="7880473C"/>
    <w:lvl w:ilvl="0" w:tplc="362CA0B8">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440343"/>
    <w:multiLevelType w:val="hybridMultilevel"/>
    <w:tmpl w:val="C30E7FF2"/>
    <w:lvl w:ilvl="0" w:tplc="0C7EAEF0">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6F184F"/>
    <w:multiLevelType w:val="hybridMultilevel"/>
    <w:tmpl w:val="16541582"/>
    <w:lvl w:ilvl="0" w:tplc="96C447A4">
      <w:start w:val="1"/>
      <w:numFmt w:val="upperRoman"/>
      <w:lvlText w:val="%1."/>
      <w:lvlJc w:val="left"/>
      <w:pPr>
        <w:tabs>
          <w:tab w:val="num" w:pos="1429"/>
        </w:tabs>
        <w:ind w:left="1429" w:hanging="720"/>
      </w:pPr>
      <w:rPr>
        <w:rFonts w:hint="default"/>
        <w:b/>
        <w:bCs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72812B7"/>
    <w:multiLevelType w:val="hybridMultilevel"/>
    <w:tmpl w:val="03B45CCC"/>
    <w:lvl w:ilvl="0" w:tplc="49B86E4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3"/>
  </w:num>
  <w:num w:numId="3">
    <w:abstractNumId w:val="2"/>
  </w:num>
  <w:num w:numId="4">
    <w:abstractNumId w:val="0"/>
  </w:num>
  <w:num w:numId="5">
    <w:abstractNumId w:val="4"/>
  </w:num>
  <w:num w:numId="6">
    <w:abstractNumId w:val="7"/>
  </w:num>
  <w:num w:numId="7">
    <w:abstractNumId w:val="12"/>
  </w:num>
  <w:num w:numId="8">
    <w:abstractNumId w:val="8"/>
  </w:num>
  <w:num w:numId="9">
    <w:abstractNumId w:val="1"/>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81"/>
    <w:rsid w:val="00097181"/>
    <w:rsid w:val="0031206C"/>
    <w:rsid w:val="009110F7"/>
    <w:rsid w:val="009B2A94"/>
    <w:rsid w:val="009F66D5"/>
    <w:rsid w:val="00F81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A461BA5"/>
  <w15:chartTrackingRefBased/>
  <w15:docId w15:val="{598577A2-AAB3-FF4E-A3BC-66015701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181"/>
    <w:rPr>
      <w:rFonts w:ascii="Times New Roman" w:eastAsia="Times New Roman" w:hAnsi="Times New Roman" w:cs="Times New Roman"/>
      <w:lang w:val="es-ES" w:eastAsia="es-ES"/>
    </w:rPr>
  </w:style>
  <w:style w:type="paragraph" w:styleId="Ttulo1">
    <w:name w:val="heading 1"/>
    <w:basedOn w:val="Normal"/>
    <w:next w:val="Normal"/>
    <w:link w:val="Ttulo1Car"/>
    <w:qFormat/>
    <w:rsid w:val="0009718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097181"/>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09718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7181"/>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097181"/>
    <w:rPr>
      <w:rFonts w:ascii="Arial" w:eastAsia="Times New Roman" w:hAnsi="Arial" w:cs="Times New Roman"/>
      <w:b/>
      <w:sz w:val="22"/>
      <w:szCs w:val="20"/>
      <w:lang w:val="es-ES_tradnl" w:eastAsia="es-ES"/>
    </w:rPr>
  </w:style>
  <w:style w:type="character" w:customStyle="1" w:styleId="Ttulo3Car">
    <w:name w:val="Título 3 Car"/>
    <w:basedOn w:val="Fuentedeprrafopredeter"/>
    <w:link w:val="Ttulo3"/>
    <w:rsid w:val="00097181"/>
    <w:rPr>
      <w:rFonts w:ascii="Arial" w:eastAsia="Times New Roman" w:hAnsi="Arial" w:cs="Arial"/>
      <w:b/>
      <w:bCs/>
      <w:sz w:val="26"/>
      <w:szCs w:val="26"/>
      <w:lang w:val="es-ES" w:eastAsia="es-ES"/>
    </w:rPr>
  </w:style>
  <w:style w:type="paragraph" w:styleId="Encabezado">
    <w:name w:val="header"/>
    <w:basedOn w:val="Normal"/>
    <w:link w:val="EncabezadoCar"/>
    <w:unhideWhenUsed/>
    <w:rsid w:val="00097181"/>
    <w:pPr>
      <w:tabs>
        <w:tab w:val="center" w:pos="4419"/>
        <w:tab w:val="right" w:pos="8838"/>
      </w:tabs>
    </w:pPr>
  </w:style>
  <w:style w:type="character" w:customStyle="1" w:styleId="EncabezadoCar">
    <w:name w:val="Encabezado Car"/>
    <w:basedOn w:val="Fuentedeprrafopredeter"/>
    <w:link w:val="Encabezado"/>
    <w:rsid w:val="00097181"/>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097181"/>
    <w:pPr>
      <w:tabs>
        <w:tab w:val="center" w:pos="4419"/>
        <w:tab w:val="right" w:pos="8838"/>
      </w:tabs>
    </w:pPr>
  </w:style>
  <w:style w:type="character" w:customStyle="1" w:styleId="PiedepginaCar">
    <w:name w:val="Pie de página Car"/>
    <w:basedOn w:val="Fuentedeprrafopredeter"/>
    <w:link w:val="Piedepgina"/>
    <w:uiPriority w:val="99"/>
    <w:rsid w:val="00097181"/>
    <w:rPr>
      <w:rFonts w:ascii="Times New Roman" w:eastAsia="Times New Roman" w:hAnsi="Times New Roman" w:cs="Times New Roman"/>
      <w:lang w:val="es-ES" w:eastAsia="es-ES"/>
    </w:rPr>
  </w:style>
  <w:style w:type="paragraph" w:styleId="Prrafodelista">
    <w:name w:val="List Paragraph"/>
    <w:basedOn w:val="Normal"/>
    <w:uiPriority w:val="34"/>
    <w:qFormat/>
    <w:rsid w:val="00097181"/>
    <w:pPr>
      <w:ind w:left="720"/>
      <w:contextualSpacing/>
    </w:pPr>
  </w:style>
  <w:style w:type="paragraph" w:styleId="Textodeglobo">
    <w:name w:val="Balloon Text"/>
    <w:basedOn w:val="Normal"/>
    <w:link w:val="TextodegloboCar"/>
    <w:semiHidden/>
    <w:unhideWhenUsed/>
    <w:rsid w:val="00097181"/>
    <w:rPr>
      <w:rFonts w:ascii="Tahoma" w:hAnsi="Tahoma" w:cs="Tahoma"/>
      <w:sz w:val="16"/>
      <w:szCs w:val="16"/>
    </w:rPr>
  </w:style>
  <w:style w:type="character" w:customStyle="1" w:styleId="TextodegloboCar">
    <w:name w:val="Texto de globo Car"/>
    <w:basedOn w:val="Fuentedeprrafopredeter"/>
    <w:link w:val="Textodeglobo"/>
    <w:semiHidden/>
    <w:rsid w:val="00097181"/>
    <w:rPr>
      <w:rFonts w:ascii="Tahoma" w:eastAsia="Times New Roman" w:hAnsi="Tahoma" w:cs="Tahoma"/>
      <w:sz w:val="16"/>
      <w:szCs w:val="16"/>
      <w:lang w:val="es-ES" w:eastAsia="es-ES"/>
    </w:rPr>
  </w:style>
  <w:style w:type="paragraph" w:styleId="Textoindependiente">
    <w:name w:val="Body Text"/>
    <w:basedOn w:val="Normal"/>
    <w:link w:val="TextoindependienteCar"/>
    <w:rsid w:val="00097181"/>
    <w:pPr>
      <w:jc w:val="both"/>
    </w:pPr>
    <w:rPr>
      <w:rFonts w:ascii="Arial" w:hAnsi="Arial"/>
      <w:sz w:val="22"/>
      <w:szCs w:val="20"/>
    </w:rPr>
  </w:style>
  <w:style w:type="character" w:customStyle="1" w:styleId="TextoindependienteCar">
    <w:name w:val="Texto independiente Car"/>
    <w:basedOn w:val="Fuentedeprrafopredeter"/>
    <w:link w:val="Textoindependiente"/>
    <w:rsid w:val="00097181"/>
    <w:rPr>
      <w:rFonts w:ascii="Arial" w:eastAsia="Times New Roman" w:hAnsi="Arial" w:cs="Times New Roman"/>
      <w:sz w:val="22"/>
      <w:szCs w:val="20"/>
      <w:lang w:val="es-ES" w:eastAsia="es-ES"/>
    </w:rPr>
  </w:style>
  <w:style w:type="paragraph" w:styleId="Textoindependiente2">
    <w:name w:val="Body Text 2"/>
    <w:basedOn w:val="Normal"/>
    <w:link w:val="Textoindependiente2Car"/>
    <w:rsid w:val="00097181"/>
    <w:pPr>
      <w:spacing w:after="120" w:line="480" w:lineRule="auto"/>
    </w:pPr>
  </w:style>
  <w:style w:type="character" w:customStyle="1" w:styleId="Textoindependiente2Car">
    <w:name w:val="Texto independiente 2 Car"/>
    <w:basedOn w:val="Fuentedeprrafopredeter"/>
    <w:link w:val="Textoindependiente2"/>
    <w:rsid w:val="00097181"/>
    <w:rPr>
      <w:rFonts w:ascii="Times New Roman" w:eastAsia="Times New Roman" w:hAnsi="Times New Roman" w:cs="Times New Roman"/>
      <w:lang w:val="es-ES" w:eastAsia="es-ES"/>
    </w:rPr>
  </w:style>
  <w:style w:type="paragraph" w:styleId="Textoindependiente3">
    <w:name w:val="Body Text 3"/>
    <w:basedOn w:val="Normal"/>
    <w:link w:val="Textoindependiente3Car"/>
    <w:rsid w:val="00097181"/>
    <w:pPr>
      <w:spacing w:after="120"/>
    </w:pPr>
    <w:rPr>
      <w:sz w:val="16"/>
      <w:szCs w:val="16"/>
    </w:rPr>
  </w:style>
  <w:style w:type="character" w:customStyle="1" w:styleId="Textoindependiente3Car">
    <w:name w:val="Texto independiente 3 Car"/>
    <w:basedOn w:val="Fuentedeprrafopredeter"/>
    <w:link w:val="Textoindependiente3"/>
    <w:rsid w:val="00097181"/>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097181"/>
  </w:style>
  <w:style w:type="paragraph" w:styleId="Textonotapie">
    <w:name w:val="footnote text"/>
    <w:basedOn w:val="Normal"/>
    <w:link w:val="TextonotapieCar"/>
    <w:semiHidden/>
    <w:rsid w:val="00097181"/>
    <w:rPr>
      <w:sz w:val="20"/>
      <w:szCs w:val="20"/>
    </w:rPr>
  </w:style>
  <w:style w:type="character" w:customStyle="1" w:styleId="TextonotapieCar">
    <w:name w:val="Texto nota pie Car"/>
    <w:basedOn w:val="Fuentedeprrafopredeter"/>
    <w:link w:val="Textonotapie"/>
    <w:semiHidden/>
    <w:rsid w:val="00097181"/>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097181"/>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097181"/>
    <w:rPr>
      <w:rFonts w:ascii="Arial" w:eastAsia="Times New Roman" w:hAnsi="Arial" w:cs="Times New Roman"/>
      <w:b/>
      <w:sz w:val="18"/>
      <w:szCs w:val="20"/>
      <w:lang w:val="es-ES" w:eastAsia="es-ES"/>
    </w:rPr>
  </w:style>
  <w:style w:type="character" w:styleId="Hipervnculo">
    <w:name w:val="Hyperlink"/>
    <w:basedOn w:val="Fuentedeprrafopredeter"/>
    <w:rsid w:val="00097181"/>
    <w:rPr>
      <w:color w:val="0000FF"/>
      <w:u w:val="single"/>
    </w:rPr>
  </w:style>
  <w:style w:type="character" w:customStyle="1" w:styleId="TextocomentarioCar">
    <w:name w:val="Texto comentario Car"/>
    <w:basedOn w:val="Fuentedeprrafopredeter"/>
    <w:link w:val="Textocomentario"/>
    <w:semiHidden/>
    <w:rsid w:val="00097181"/>
    <w:rPr>
      <w:lang w:val="es-ES" w:eastAsia="es-ES"/>
    </w:rPr>
  </w:style>
  <w:style w:type="paragraph" w:styleId="Textocomentario">
    <w:name w:val="annotation text"/>
    <w:basedOn w:val="Normal"/>
    <w:link w:val="TextocomentarioCar"/>
    <w:semiHidden/>
    <w:rsid w:val="00097181"/>
    <w:rPr>
      <w:rFonts w:asciiTheme="minorHAnsi" w:eastAsiaTheme="minorHAnsi" w:hAnsiTheme="minorHAnsi" w:cstheme="minorBidi"/>
    </w:rPr>
  </w:style>
  <w:style w:type="character" w:customStyle="1" w:styleId="TextocomentarioCar1">
    <w:name w:val="Texto comentario Car1"/>
    <w:basedOn w:val="Fuentedeprrafopredeter"/>
    <w:uiPriority w:val="99"/>
    <w:semiHidden/>
    <w:rsid w:val="0009718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097181"/>
    <w:rPr>
      <w:b/>
      <w:bCs/>
      <w:lang w:val="es-ES" w:eastAsia="es-ES"/>
    </w:rPr>
  </w:style>
  <w:style w:type="paragraph" w:styleId="Asuntodelcomentario">
    <w:name w:val="annotation subject"/>
    <w:basedOn w:val="Textocomentario"/>
    <w:next w:val="Textocomentario"/>
    <w:link w:val="AsuntodelcomentarioCar"/>
    <w:semiHidden/>
    <w:rsid w:val="00097181"/>
    <w:rPr>
      <w:b/>
      <w:bCs/>
    </w:rPr>
  </w:style>
  <w:style w:type="character" w:customStyle="1" w:styleId="AsuntodelcomentarioCar1">
    <w:name w:val="Asunto del comentario Car1"/>
    <w:basedOn w:val="TextocomentarioCar1"/>
    <w:uiPriority w:val="99"/>
    <w:semiHidden/>
    <w:rsid w:val="00097181"/>
    <w:rPr>
      <w:rFonts w:ascii="Times New Roman" w:eastAsia="Times New Roman" w:hAnsi="Times New Roman" w:cs="Times New Roman"/>
      <w:b/>
      <w:bCs/>
      <w:sz w:val="20"/>
      <w:szCs w:val="20"/>
      <w:lang w:val="es-ES" w:eastAsia="es-ES"/>
    </w:rPr>
  </w:style>
  <w:style w:type="paragraph" w:customStyle="1" w:styleId="Default">
    <w:name w:val="Default"/>
    <w:rsid w:val="00097181"/>
    <w:pPr>
      <w:autoSpaceDE w:val="0"/>
      <w:autoSpaceDN w:val="0"/>
      <w:adjustRightInd w:val="0"/>
    </w:pPr>
    <w:rPr>
      <w:rFonts w:ascii="AIPCJE+TimesNewRoman,Bold" w:eastAsia="Times New Roman" w:hAnsi="AIPCJE+TimesNewRoman,Bold" w:cs="AIPCJE+TimesNewRoman,Bold"/>
      <w:color w:val="000000"/>
      <w:lang w:eastAsia="es-MX"/>
    </w:rPr>
  </w:style>
  <w:style w:type="character" w:styleId="Textoennegrita">
    <w:name w:val="Strong"/>
    <w:basedOn w:val="Fuentedeprrafopredeter"/>
    <w:uiPriority w:val="22"/>
    <w:qFormat/>
    <w:rsid w:val="00097181"/>
    <w:rPr>
      <w:b/>
      <w:bCs/>
    </w:rPr>
  </w:style>
  <w:style w:type="table" w:styleId="Tablaconcuadrcula">
    <w:name w:val="Table Grid"/>
    <w:basedOn w:val="Tablanormal"/>
    <w:uiPriority w:val="59"/>
    <w:rsid w:val="0009718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os.udg.mx/directorio/Departamento-de-Ciencias-Exactas-y-Tecnolog%C3%ADa" TargetMode="External"/><Relationship Id="rId3" Type="http://schemas.openxmlformats.org/officeDocument/2006/relationships/settings" Target="settings.xml"/><Relationship Id="rId7" Type="http://schemas.openxmlformats.org/officeDocument/2006/relationships/hyperlink" Target="http://www.electoral.ud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5545</Words>
  <Characters>30501</Characters>
  <Application>Microsoft Office Word</Application>
  <DocSecurity>0</DocSecurity>
  <Lines>254</Lines>
  <Paragraphs>71</Paragraphs>
  <ScaleCrop>false</ScaleCrop>
  <Company/>
  <LinksUpToDate>false</LinksUpToDate>
  <CharactersWithSpaces>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Marco Romero</cp:lastModifiedBy>
  <cp:revision>3</cp:revision>
  <dcterms:created xsi:type="dcterms:W3CDTF">2020-12-17T03:53:00Z</dcterms:created>
  <dcterms:modified xsi:type="dcterms:W3CDTF">2020-12-17T18:54:00Z</dcterms:modified>
</cp:coreProperties>
</file>